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34D45" w14:textId="77777777" w:rsidR="00D6139A" w:rsidRPr="001F1284" w:rsidRDefault="00D6139A" w:rsidP="00D778D4">
      <w:pPr>
        <w:spacing w:after="160"/>
        <w:ind w:firstLine="547"/>
        <w:contextualSpacing/>
        <w:jc w:val="both"/>
        <w:rPr>
          <w:rFonts w:ascii="Times New Roman" w:eastAsia="Times New Roman" w:hAnsi="Times New Roman" w:cs="Times New Roman"/>
          <w:sz w:val="26"/>
          <w:szCs w:val="26"/>
        </w:rPr>
      </w:pPr>
      <w:r w:rsidRPr="001F1284">
        <w:rPr>
          <w:rFonts w:ascii="Times New Roman" w:eastAsia="Times New Roman" w:hAnsi="Times New Roman" w:cs="Times New Roman"/>
          <w:i/>
          <w:sz w:val="26"/>
          <w:szCs w:val="26"/>
        </w:rPr>
        <w:t>Kính thưa Thầy và các Thầy Cô!</w:t>
      </w:r>
    </w:p>
    <w:p w14:paraId="2BF82A22" w14:textId="77F02F2C" w:rsidR="00D6139A" w:rsidRPr="001F1284" w:rsidRDefault="00D6139A" w:rsidP="00D778D4">
      <w:pPr>
        <w:spacing w:after="160"/>
        <w:ind w:firstLine="547"/>
        <w:contextualSpacing/>
        <w:jc w:val="both"/>
        <w:rPr>
          <w:rFonts w:ascii="Times New Roman" w:eastAsia="Times New Roman" w:hAnsi="Times New Roman" w:cs="Times New Roman"/>
          <w:i/>
          <w:sz w:val="26"/>
          <w:szCs w:val="26"/>
        </w:rPr>
      </w:pPr>
      <w:r w:rsidRPr="001F1284">
        <w:rPr>
          <w:rFonts w:ascii="Times New Roman" w:eastAsia="Times New Roman" w:hAnsi="Times New Roman" w:cs="Times New Roman"/>
          <w:i/>
          <w:sz w:val="26"/>
          <w:szCs w:val="26"/>
        </w:rPr>
        <w:t xml:space="preserve">Chúng con xin phép chia sẻ một số nội dung chính mà chúng con ghi chép trong bài Thầy Vọng Tây giảng từ 4h50’ đến 6h00’, sáng thứ </w:t>
      </w:r>
      <w:r w:rsidR="00883130" w:rsidRPr="001F1284">
        <w:rPr>
          <w:rFonts w:ascii="Times New Roman" w:eastAsia="Times New Roman" w:hAnsi="Times New Roman" w:cs="Times New Roman"/>
          <w:i/>
          <w:sz w:val="26"/>
          <w:szCs w:val="26"/>
        </w:rPr>
        <w:t>Sáu</w:t>
      </w:r>
      <w:r w:rsidRPr="001F1284">
        <w:rPr>
          <w:rFonts w:ascii="Times New Roman" w:eastAsia="Times New Roman" w:hAnsi="Times New Roman" w:cs="Times New Roman"/>
          <w:i/>
          <w:sz w:val="26"/>
          <w:szCs w:val="26"/>
        </w:rPr>
        <w:t xml:space="preserve">, ngày </w:t>
      </w:r>
      <w:r w:rsidR="00883130" w:rsidRPr="001F1284">
        <w:rPr>
          <w:rFonts w:ascii="Times New Roman" w:eastAsia="Times New Roman" w:hAnsi="Times New Roman" w:cs="Times New Roman"/>
          <w:i/>
          <w:sz w:val="26"/>
          <w:szCs w:val="26"/>
        </w:rPr>
        <w:t>03</w:t>
      </w:r>
      <w:r w:rsidRPr="001F1284">
        <w:rPr>
          <w:rFonts w:ascii="Times New Roman" w:eastAsia="Times New Roman" w:hAnsi="Times New Roman" w:cs="Times New Roman"/>
          <w:i/>
          <w:sz w:val="26"/>
          <w:szCs w:val="26"/>
        </w:rPr>
        <w:t>/1</w:t>
      </w:r>
      <w:r w:rsidR="00DA3E21" w:rsidRPr="001F1284">
        <w:rPr>
          <w:rFonts w:ascii="Times New Roman" w:eastAsia="Times New Roman" w:hAnsi="Times New Roman" w:cs="Times New Roman"/>
          <w:i/>
          <w:sz w:val="26"/>
          <w:szCs w:val="26"/>
        </w:rPr>
        <w:t>1</w:t>
      </w:r>
      <w:r w:rsidRPr="001F1284">
        <w:rPr>
          <w:rFonts w:ascii="Times New Roman" w:eastAsia="Times New Roman" w:hAnsi="Times New Roman" w:cs="Times New Roman"/>
          <w:i/>
          <w:sz w:val="26"/>
          <w:szCs w:val="26"/>
        </w:rPr>
        <w:t>/2023</w:t>
      </w:r>
    </w:p>
    <w:p w14:paraId="6A753191" w14:textId="77777777" w:rsidR="00D6139A" w:rsidRPr="001F1284" w:rsidRDefault="00D6139A" w:rsidP="00D778D4">
      <w:pPr>
        <w:spacing w:after="160"/>
        <w:ind w:firstLine="720"/>
        <w:contextualSpacing/>
        <w:jc w:val="center"/>
        <w:rPr>
          <w:rFonts w:ascii="Times New Roman" w:eastAsia="Times New Roman" w:hAnsi="Times New Roman" w:cs="Times New Roman"/>
          <w:b/>
          <w:sz w:val="26"/>
          <w:szCs w:val="26"/>
        </w:rPr>
      </w:pPr>
      <w:r w:rsidRPr="001F1284">
        <w:rPr>
          <w:rFonts w:ascii="Times New Roman" w:eastAsia="Times New Roman" w:hAnsi="Times New Roman" w:cs="Times New Roman"/>
          <w:b/>
          <w:sz w:val="26"/>
          <w:szCs w:val="26"/>
        </w:rPr>
        <w:t>**********************************</w:t>
      </w:r>
    </w:p>
    <w:p w14:paraId="2CFB7200" w14:textId="77777777" w:rsidR="00D6139A" w:rsidRPr="001F1284" w:rsidRDefault="00D6139A" w:rsidP="00D778D4">
      <w:pPr>
        <w:spacing w:after="160"/>
        <w:ind w:firstLine="720"/>
        <w:contextualSpacing/>
        <w:jc w:val="center"/>
        <w:rPr>
          <w:rFonts w:ascii="Times New Roman" w:eastAsia="Times New Roman" w:hAnsi="Times New Roman" w:cs="Times New Roman"/>
          <w:b/>
          <w:sz w:val="26"/>
          <w:szCs w:val="26"/>
        </w:rPr>
      </w:pPr>
      <w:r w:rsidRPr="001F1284">
        <w:rPr>
          <w:rFonts w:ascii="Times New Roman" w:eastAsia="Times New Roman" w:hAnsi="Times New Roman" w:cs="Times New Roman"/>
          <w:b/>
          <w:sz w:val="26"/>
          <w:szCs w:val="26"/>
        </w:rPr>
        <w:t>TỊNH KHÔNG PHÁP SƯ GIA NGÔN LỤC</w:t>
      </w:r>
    </w:p>
    <w:p w14:paraId="45513A2C" w14:textId="77777777" w:rsidR="00D6139A" w:rsidRPr="001F1284" w:rsidRDefault="00D6139A" w:rsidP="00D778D4">
      <w:pPr>
        <w:spacing w:after="160"/>
        <w:ind w:firstLine="720"/>
        <w:contextualSpacing/>
        <w:jc w:val="center"/>
        <w:rPr>
          <w:rFonts w:ascii="Times New Roman" w:eastAsia="Times New Roman" w:hAnsi="Times New Roman" w:cs="Times New Roman"/>
          <w:b/>
          <w:sz w:val="26"/>
          <w:szCs w:val="26"/>
        </w:rPr>
      </w:pPr>
      <w:r w:rsidRPr="001F1284">
        <w:rPr>
          <w:rFonts w:ascii="Times New Roman" w:eastAsia="Times New Roman" w:hAnsi="Times New Roman" w:cs="Times New Roman"/>
          <w:b/>
          <w:sz w:val="26"/>
          <w:szCs w:val="26"/>
        </w:rPr>
        <w:t>Phần 3</w:t>
      </w:r>
    </w:p>
    <w:p w14:paraId="58319176" w14:textId="77777777" w:rsidR="00D6139A" w:rsidRPr="001F1284" w:rsidRDefault="00D6139A" w:rsidP="00D778D4">
      <w:pPr>
        <w:spacing w:after="160"/>
        <w:ind w:firstLine="720"/>
        <w:contextualSpacing/>
        <w:jc w:val="center"/>
        <w:rPr>
          <w:rFonts w:ascii="Times New Roman" w:eastAsia="Times New Roman" w:hAnsi="Times New Roman" w:cs="Times New Roman"/>
          <w:b/>
          <w:sz w:val="26"/>
          <w:szCs w:val="26"/>
        </w:rPr>
      </w:pPr>
      <w:r w:rsidRPr="001F1284">
        <w:rPr>
          <w:rFonts w:ascii="Times New Roman" w:eastAsia="Times New Roman" w:hAnsi="Times New Roman" w:cs="Times New Roman"/>
          <w:b/>
          <w:sz w:val="26"/>
          <w:szCs w:val="26"/>
        </w:rPr>
        <w:t>Chương 7</w:t>
      </w:r>
    </w:p>
    <w:p w14:paraId="00A62FCB" w14:textId="77777777" w:rsidR="00D6139A" w:rsidRPr="001F1284" w:rsidRDefault="00D6139A" w:rsidP="00D778D4">
      <w:pPr>
        <w:tabs>
          <w:tab w:val="left" w:pos="2283"/>
          <w:tab w:val="center" w:pos="4513"/>
        </w:tabs>
        <w:spacing w:after="160"/>
        <w:ind w:firstLine="720"/>
        <w:contextualSpacing/>
        <w:jc w:val="center"/>
        <w:rPr>
          <w:rFonts w:ascii="Times New Roman" w:eastAsia="Times New Roman" w:hAnsi="Times New Roman" w:cs="Times New Roman"/>
          <w:b/>
          <w:sz w:val="26"/>
          <w:szCs w:val="26"/>
        </w:rPr>
      </w:pPr>
      <w:r w:rsidRPr="001F1284">
        <w:rPr>
          <w:rFonts w:ascii="Times New Roman" w:eastAsia="Times New Roman" w:hAnsi="Times New Roman" w:cs="Times New Roman"/>
          <w:b/>
          <w:sz w:val="26"/>
          <w:szCs w:val="26"/>
        </w:rPr>
        <w:t xml:space="preserve"> NÓI RÕ GIÁO DỤC CỦA PHẬT ĐÀ</w:t>
      </w:r>
    </w:p>
    <w:p w14:paraId="1ADF85EE" w14:textId="77777777" w:rsidR="0038350A" w:rsidRDefault="00D6139A" w:rsidP="00D778D4">
      <w:pPr>
        <w:tabs>
          <w:tab w:val="left" w:pos="2283"/>
          <w:tab w:val="center" w:pos="4513"/>
        </w:tabs>
        <w:spacing w:after="160"/>
        <w:ind w:firstLine="720"/>
        <w:contextualSpacing/>
        <w:jc w:val="center"/>
        <w:rPr>
          <w:rFonts w:ascii="Times New Roman" w:eastAsia="Times New Roman" w:hAnsi="Times New Roman" w:cs="Times New Roman"/>
          <w:b/>
          <w:sz w:val="26"/>
          <w:szCs w:val="26"/>
        </w:rPr>
      </w:pPr>
      <w:r w:rsidRPr="001F1284">
        <w:rPr>
          <w:rFonts w:ascii="Times New Roman" w:eastAsia="Times New Roman" w:hAnsi="Times New Roman" w:cs="Times New Roman"/>
          <w:b/>
          <w:sz w:val="26"/>
          <w:szCs w:val="26"/>
        </w:rPr>
        <w:t xml:space="preserve">(BÀI </w:t>
      </w:r>
      <w:r w:rsidR="00CE77BE" w:rsidRPr="001F1284">
        <w:rPr>
          <w:rFonts w:ascii="Times New Roman" w:eastAsia="Times New Roman" w:hAnsi="Times New Roman" w:cs="Times New Roman"/>
          <w:b/>
          <w:sz w:val="26"/>
          <w:szCs w:val="26"/>
        </w:rPr>
        <w:t>1</w:t>
      </w:r>
      <w:r w:rsidR="00617A12" w:rsidRPr="001F1284">
        <w:rPr>
          <w:rFonts w:ascii="Times New Roman" w:eastAsia="Times New Roman" w:hAnsi="Times New Roman" w:cs="Times New Roman"/>
          <w:b/>
          <w:sz w:val="26"/>
          <w:szCs w:val="26"/>
        </w:rPr>
        <w:t>5</w:t>
      </w:r>
      <w:r w:rsidRPr="001F1284">
        <w:rPr>
          <w:rFonts w:ascii="Times New Roman" w:eastAsia="Times New Roman" w:hAnsi="Times New Roman" w:cs="Times New Roman"/>
          <w:b/>
          <w:sz w:val="26"/>
          <w:szCs w:val="26"/>
        </w:rPr>
        <w:t>)</w:t>
      </w:r>
    </w:p>
    <w:p w14:paraId="3D22D13A" w14:textId="6CD3F80A" w:rsidR="005A77BB" w:rsidRPr="001F1284" w:rsidRDefault="005A77BB" w:rsidP="00D778D4">
      <w:pPr>
        <w:spacing w:after="160"/>
        <w:ind w:firstLine="547"/>
        <w:contextualSpacing/>
        <w:jc w:val="both"/>
        <w:rPr>
          <w:rFonts w:ascii="Times New Roman" w:eastAsia="Times New Roman" w:hAnsi="Times New Roman" w:cs="Times New Roman"/>
          <w:sz w:val="26"/>
          <w:szCs w:val="26"/>
        </w:rPr>
      </w:pPr>
      <w:r w:rsidRPr="001F1284">
        <w:rPr>
          <w:rFonts w:ascii="Times New Roman" w:eastAsia="Times New Roman" w:hAnsi="Times New Roman" w:cs="Times New Roman"/>
          <w:sz w:val="26"/>
          <w:szCs w:val="26"/>
        </w:rPr>
        <w:t>Người học Phật sau một một thời gian dài học tập sẽ đạt được sự chuyển hóa một cách tự nhiên. Nếu không chuyển hóa thì xem như người này chưa học được gì.</w:t>
      </w:r>
    </w:p>
    <w:p w14:paraId="7BC165C6" w14:textId="77777777" w:rsidR="005A77BB" w:rsidRPr="001F1284" w:rsidRDefault="005A77BB" w:rsidP="00D778D4">
      <w:pPr>
        <w:spacing w:after="160"/>
        <w:ind w:firstLine="547"/>
        <w:contextualSpacing/>
        <w:jc w:val="both"/>
        <w:rPr>
          <w:rFonts w:ascii="Times New Roman" w:eastAsia="Times New Roman" w:hAnsi="Times New Roman" w:cs="Times New Roman"/>
          <w:sz w:val="26"/>
          <w:szCs w:val="26"/>
        </w:rPr>
      </w:pPr>
      <w:r w:rsidRPr="001F1284">
        <w:rPr>
          <w:rFonts w:ascii="Times New Roman" w:eastAsia="Times New Roman" w:hAnsi="Times New Roman" w:cs="Times New Roman"/>
          <w:sz w:val="26"/>
          <w:szCs w:val="26"/>
        </w:rPr>
        <w:t>Học Phật là học cách chuyển đổi từ ác thành thiện, từ mê thành ngộ, từ phàm thành thánh. Hơn 1400 giờ chúng ta cùng nghiên cứu Tịnh Không Pháp Sư Gia Ngôn Lục và Khai thị 1200 Đề tài của Hòa Thượng Tịnh Không chính là đang học cách tự làm mới mình.</w:t>
      </w:r>
    </w:p>
    <w:p w14:paraId="456A569D" w14:textId="77777777" w:rsidR="005A77BB" w:rsidRPr="001F1284" w:rsidRDefault="005A77BB" w:rsidP="00D778D4">
      <w:pPr>
        <w:spacing w:after="160"/>
        <w:ind w:firstLine="547"/>
        <w:contextualSpacing/>
        <w:jc w:val="both"/>
        <w:rPr>
          <w:rFonts w:ascii="Times New Roman" w:eastAsia="Times New Roman" w:hAnsi="Times New Roman" w:cs="Times New Roman"/>
          <w:sz w:val="26"/>
          <w:szCs w:val="26"/>
        </w:rPr>
      </w:pPr>
      <w:r w:rsidRPr="001F1284">
        <w:rPr>
          <w:rFonts w:ascii="Times New Roman" w:eastAsia="Times New Roman" w:hAnsi="Times New Roman" w:cs="Times New Roman"/>
          <w:sz w:val="26"/>
          <w:szCs w:val="26"/>
        </w:rPr>
        <w:t>Nếu vẫn y như cũ, vẫn “</w:t>
      </w:r>
      <w:r w:rsidRPr="001F1284">
        <w:rPr>
          <w:rFonts w:ascii="Times New Roman" w:eastAsia="Times New Roman" w:hAnsi="Times New Roman" w:cs="Times New Roman"/>
          <w:i/>
          <w:iCs/>
          <w:sz w:val="26"/>
          <w:szCs w:val="26"/>
        </w:rPr>
        <w:t>tự tư tự lợi</w:t>
      </w:r>
      <w:r w:rsidRPr="001F1284">
        <w:rPr>
          <w:rFonts w:ascii="Times New Roman" w:eastAsia="Times New Roman" w:hAnsi="Times New Roman" w:cs="Times New Roman"/>
          <w:sz w:val="26"/>
          <w:szCs w:val="26"/>
        </w:rPr>
        <w:t>”, “</w:t>
      </w:r>
      <w:r w:rsidRPr="001F1284">
        <w:rPr>
          <w:rFonts w:ascii="Times New Roman" w:eastAsia="Times New Roman" w:hAnsi="Times New Roman" w:cs="Times New Roman"/>
          <w:i/>
          <w:iCs/>
          <w:sz w:val="26"/>
          <w:szCs w:val="26"/>
        </w:rPr>
        <w:t>danh vọng lợi dưỡng</w:t>
      </w:r>
      <w:r w:rsidRPr="001F1284">
        <w:rPr>
          <w:rFonts w:ascii="Times New Roman" w:eastAsia="Times New Roman" w:hAnsi="Times New Roman" w:cs="Times New Roman"/>
          <w:sz w:val="26"/>
          <w:szCs w:val="26"/>
        </w:rPr>
        <w:t>”, ảo danh ảo vọng, thích hưởng thụ “</w:t>
      </w:r>
      <w:r w:rsidRPr="001F1284">
        <w:rPr>
          <w:rFonts w:ascii="Times New Roman" w:eastAsia="Times New Roman" w:hAnsi="Times New Roman" w:cs="Times New Roman"/>
          <w:i/>
          <w:iCs/>
          <w:sz w:val="26"/>
          <w:szCs w:val="26"/>
        </w:rPr>
        <w:t>năm dục sáu trần</w:t>
      </w:r>
      <w:r w:rsidRPr="001F1284">
        <w:rPr>
          <w:rFonts w:ascii="Times New Roman" w:eastAsia="Times New Roman" w:hAnsi="Times New Roman" w:cs="Times New Roman"/>
          <w:sz w:val="26"/>
          <w:szCs w:val="26"/>
        </w:rPr>
        <w:t>” và nhất là “</w:t>
      </w:r>
      <w:r w:rsidRPr="001F1284">
        <w:rPr>
          <w:rFonts w:ascii="Times New Roman" w:eastAsia="Times New Roman" w:hAnsi="Times New Roman" w:cs="Times New Roman"/>
          <w:i/>
          <w:iCs/>
          <w:sz w:val="26"/>
          <w:szCs w:val="26"/>
        </w:rPr>
        <w:t>tham sân si ngạo mạn</w:t>
      </w:r>
      <w:r w:rsidRPr="001F1284">
        <w:rPr>
          <w:rFonts w:ascii="Times New Roman" w:eastAsia="Times New Roman" w:hAnsi="Times New Roman" w:cs="Times New Roman"/>
          <w:sz w:val="26"/>
          <w:szCs w:val="26"/>
        </w:rPr>
        <w:t>” thì chúng ta không thể vượt thoát sinh tử và ngay đời sống hiện tại đáng khổ đau thế nào thì vẫn khổ đau thế đó.</w:t>
      </w:r>
    </w:p>
    <w:p w14:paraId="2C4E1318" w14:textId="77777777" w:rsidR="00F315DE" w:rsidRDefault="005A77BB" w:rsidP="00D778D4">
      <w:pPr>
        <w:spacing w:after="160"/>
        <w:ind w:firstLine="547"/>
        <w:contextualSpacing/>
        <w:jc w:val="both"/>
        <w:rPr>
          <w:rFonts w:ascii="Times New Roman" w:eastAsia="Times New Roman" w:hAnsi="Times New Roman" w:cs="Times New Roman"/>
          <w:sz w:val="26"/>
          <w:szCs w:val="26"/>
        </w:rPr>
      </w:pPr>
      <w:r w:rsidRPr="001F1284">
        <w:rPr>
          <w:rFonts w:ascii="Times New Roman" w:eastAsia="Times New Roman" w:hAnsi="Times New Roman" w:cs="Times New Roman"/>
          <w:sz w:val="26"/>
          <w:szCs w:val="26"/>
        </w:rPr>
        <w:t>Một người có thể xa lìa tất cả tập khí phiền não thì họ sẽ đạt đến trí tuệ chân thật. Giáo pháp của Phật từ trong trí tuệ chân thật mà lưu xuất ra. Nếu chúng sanh có thể tiếp nhận, học tập và tu dưỡng thì chắc chắn đều sẽ đạt đến trí tuệ chân thật y như Ngài.</w:t>
      </w:r>
    </w:p>
    <w:p w14:paraId="799848EC" w14:textId="77777777" w:rsidR="00F315DE" w:rsidRDefault="005A77BB" w:rsidP="00D778D4">
      <w:pPr>
        <w:spacing w:after="160"/>
        <w:ind w:firstLine="547"/>
        <w:contextualSpacing/>
        <w:jc w:val="both"/>
        <w:rPr>
          <w:rFonts w:ascii="Times New Roman" w:eastAsia="Times New Roman" w:hAnsi="Times New Roman" w:cs="Times New Roman"/>
          <w:sz w:val="26"/>
          <w:szCs w:val="26"/>
        </w:rPr>
      </w:pPr>
      <w:r w:rsidRPr="001F1284">
        <w:rPr>
          <w:rFonts w:ascii="Times New Roman" w:eastAsia="Times New Roman" w:hAnsi="Times New Roman" w:cs="Times New Roman"/>
          <w:sz w:val="26"/>
          <w:szCs w:val="26"/>
        </w:rPr>
        <w:t>Có ba loại chân thật trên “</w:t>
      </w:r>
      <w:r w:rsidRPr="001F1284">
        <w:rPr>
          <w:rFonts w:ascii="Times New Roman" w:eastAsia="Times New Roman" w:hAnsi="Times New Roman" w:cs="Times New Roman"/>
          <w:i/>
          <w:iCs/>
          <w:sz w:val="26"/>
          <w:szCs w:val="26"/>
        </w:rPr>
        <w:t>Kinh Vô Lượng Thọ</w:t>
      </w:r>
      <w:r w:rsidRPr="001F1284">
        <w:rPr>
          <w:rFonts w:ascii="Times New Roman" w:eastAsia="Times New Roman" w:hAnsi="Times New Roman" w:cs="Times New Roman"/>
          <w:sz w:val="26"/>
          <w:szCs w:val="26"/>
        </w:rPr>
        <w:t xml:space="preserve">” nhắc tới gồm thứ nhất là </w:t>
      </w:r>
      <w:r w:rsidRPr="001F1284">
        <w:rPr>
          <w:rFonts w:ascii="Times New Roman" w:eastAsia="Times New Roman" w:hAnsi="Times New Roman" w:cs="Times New Roman"/>
          <w:i/>
          <w:iCs/>
          <w:sz w:val="26"/>
          <w:szCs w:val="26"/>
        </w:rPr>
        <w:t xml:space="preserve">“Khai hóa hiển thị chân thật chi tế”, </w:t>
      </w:r>
      <w:r w:rsidRPr="001F1284">
        <w:rPr>
          <w:rFonts w:ascii="Times New Roman" w:eastAsia="Times New Roman" w:hAnsi="Times New Roman" w:cs="Times New Roman"/>
          <w:sz w:val="26"/>
          <w:szCs w:val="26"/>
        </w:rPr>
        <w:t>thứ hai là</w:t>
      </w:r>
      <w:r w:rsidRPr="001F1284">
        <w:rPr>
          <w:rFonts w:ascii="Times New Roman" w:eastAsia="Times New Roman" w:hAnsi="Times New Roman" w:cs="Times New Roman"/>
          <w:i/>
          <w:iCs/>
          <w:sz w:val="26"/>
          <w:szCs w:val="26"/>
        </w:rPr>
        <w:t xml:space="preserve"> “Trụ chân thật huệ” </w:t>
      </w:r>
      <w:r w:rsidRPr="001F1284">
        <w:rPr>
          <w:rFonts w:ascii="Times New Roman" w:eastAsia="Times New Roman" w:hAnsi="Times New Roman" w:cs="Times New Roman"/>
          <w:sz w:val="26"/>
          <w:szCs w:val="26"/>
        </w:rPr>
        <w:t>và thứ ba là “</w:t>
      </w:r>
      <w:r w:rsidRPr="001F1284">
        <w:rPr>
          <w:rFonts w:ascii="Times New Roman" w:eastAsia="Times New Roman" w:hAnsi="Times New Roman" w:cs="Times New Roman"/>
          <w:i/>
          <w:iCs/>
          <w:sz w:val="26"/>
          <w:szCs w:val="26"/>
        </w:rPr>
        <w:t>Huệ dĩ chân thật chi lợi</w:t>
      </w:r>
      <w:r w:rsidRPr="001F1284">
        <w:rPr>
          <w:rFonts w:ascii="Times New Roman" w:eastAsia="Times New Roman" w:hAnsi="Times New Roman" w:cs="Times New Roman"/>
          <w:sz w:val="26"/>
          <w:szCs w:val="26"/>
        </w:rPr>
        <w:t>”. Hòa Thượng nói: “</w:t>
      </w:r>
      <w:r w:rsidRPr="001F1284">
        <w:rPr>
          <w:rFonts w:ascii="Times New Roman" w:eastAsia="Times New Roman" w:hAnsi="Times New Roman" w:cs="Times New Roman"/>
          <w:b/>
          <w:bCs/>
          <w:i/>
          <w:iCs/>
          <w:sz w:val="26"/>
          <w:szCs w:val="26"/>
        </w:rPr>
        <w:t>Ba loại chân thật này là cả thảy trung tâm tu học của Phật Pháp. Không chỉ Phật pháp của Thích Ca Mâu Ni Phật mà của 10 phương ba đời tất cả chư Phật Như lai đều không rời và đang hoằng truyền ba điều chân thật này</w:t>
      </w:r>
      <w:r w:rsidRPr="001F1284">
        <w:rPr>
          <w:rFonts w:ascii="Times New Roman" w:eastAsia="Times New Roman" w:hAnsi="Times New Roman" w:cs="Times New Roman"/>
          <w:sz w:val="26"/>
          <w:szCs w:val="26"/>
        </w:rPr>
        <w:t>”.</w:t>
      </w:r>
    </w:p>
    <w:p w14:paraId="4671838F" w14:textId="77777777" w:rsidR="00F315DE" w:rsidRDefault="005A77BB" w:rsidP="00D778D4">
      <w:pPr>
        <w:spacing w:after="160"/>
        <w:ind w:firstLine="547"/>
        <w:contextualSpacing/>
        <w:jc w:val="both"/>
        <w:rPr>
          <w:rFonts w:ascii="Times New Roman" w:eastAsia="Times New Roman" w:hAnsi="Times New Roman" w:cs="Times New Roman"/>
          <w:sz w:val="26"/>
          <w:szCs w:val="26"/>
        </w:rPr>
      </w:pPr>
      <w:r w:rsidRPr="001F1284">
        <w:rPr>
          <w:rFonts w:ascii="Times New Roman" w:eastAsia="Times New Roman" w:hAnsi="Times New Roman" w:cs="Times New Roman"/>
          <w:sz w:val="26"/>
          <w:szCs w:val="26"/>
        </w:rPr>
        <w:t>“</w:t>
      </w:r>
      <w:r w:rsidRPr="001F1284">
        <w:rPr>
          <w:rFonts w:ascii="Times New Roman" w:eastAsia="Times New Roman" w:hAnsi="Times New Roman" w:cs="Times New Roman"/>
          <w:i/>
          <w:iCs/>
          <w:sz w:val="26"/>
          <w:szCs w:val="26"/>
        </w:rPr>
        <w:t>Trụ chân thật huệ</w:t>
      </w:r>
      <w:r w:rsidRPr="001F1284">
        <w:rPr>
          <w:rFonts w:ascii="Times New Roman" w:eastAsia="Times New Roman" w:hAnsi="Times New Roman" w:cs="Times New Roman"/>
          <w:sz w:val="26"/>
          <w:szCs w:val="26"/>
        </w:rPr>
        <w:t>” là trụ ở nơi trí tuệ chân thật của tự tánh mỗi chúng sanh. Phật Bồ Tát đã đạt được trí tuệ chân thật, mỗi chúng sanh chúng ta chưa đạt được nhưng nó vốn có đầy đủ trong ta không kém thiếu.</w:t>
      </w:r>
    </w:p>
    <w:p w14:paraId="6741DA14" w14:textId="77777777" w:rsidR="00F315DE" w:rsidRDefault="005A77BB" w:rsidP="00D778D4">
      <w:pPr>
        <w:spacing w:after="160"/>
        <w:ind w:firstLine="547"/>
        <w:contextualSpacing/>
        <w:jc w:val="both"/>
        <w:rPr>
          <w:rFonts w:ascii="Times New Roman" w:eastAsia="Times New Roman" w:hAnsi="Times New Roman" w:cs="Times New Roman"/>
          <w:i/>
          <w:iCs/>
          <w:sz w:val="26"/>
          <w:szCs w:val="26"/>
        </w:rPr>
      </w:pPr>
      <w:r w:rsidRPr="001F1284">
        <w:rPr>
          <w:rFonts w:ascii="Times New Roman" w:eastAsia="Times New Roman" w:hAnsi="Times New Roman" w:cs="Times New Roman"/>
          <w:i/>
          <w:iCs/>
          <w:sz w:val="26"/>
          <w:szCs w:val="26"/>
        </w:rPr>
        <w:t xml:space="preserve">“Huệ dĩ chân thật chi lợi” </w:t>
      </w:r>
      <w:r w:rsidRPr="001F1284">
        <w:rPr>
          <w:rFonts w:ascii="Times New Roman" w:eastAsia="Times New Roman" w:hAnsi="Times New Roman" w:cs="Times New Roman"/>
          <w:sz w:val="26"/>
          <w:szCs w:val="26"/>
        </w:rPr>
        <w:t>là nhắc đến cái lợi chân thật. Đó chính là chúng sanh có thể vượt thoát được sanh tử, chứ không phải chìm đắm trong sanh tử. Có rất nhiều lợi ích chân thật nhưng chúng ta chỉ nhắc cái lợi lớn nhất là làm chủ sanh tử, đến đi tự tại.</w:t>
      </w:r>
    </w:p>
    <w:p w14:paraId="23A89A36" w14:textId="77777777" w:rsidR="00F315DE" w:rsidRDefault="005A77BB" w:rsidP="00D778D4">
      <w:pPr>
        <w:spacing w:after="160"/>
        <w:ind w:firstLine="547"/>
        <w:contextualSpacing/>
        <w:jc w:val="both"/>
        <w:rPr>
          <w:rFonts w:ascii="Times New Roman" w:eastAsia="Times New Roman" w:hAnsi="Times New Roman" w:cs="Times New Roman"/>
          <w:sz w:val="26"/>
          <w:szCs w:val="26"/>
        </w:rPr>
      </w:pPr>
      <w:r w:rsidRPr="001F1284">
        <w:rPr>
          <w:rFonts w:ascii="Times New Roman" w:eastAsia="Times New Roman" w:hAnsi="Times New Roman" w:cs="Times New Roman"/>
          <w:i/>
          <w:iCs/>
          <w:sz w:val="26"/>
          <w:szCs w:val="26"/>
        </w:rPr>
        <w:t>“Khai hóa hiển thị chân thật chi tế”</w:t>
      </w:r>
      <w:r w:rsidRPr="001F1284">
        <w:rPr>
          <w:rFonts w:ascii="Times New Roman" w:eastAsia="Times New Roman" w:hAnsi="Times New Roman" w:cs="Times New Roman"/>
          <w:sz w:val="26"/>
          <w:szCs w:val="26"/>
        </w:rPr>
        <w:t xml:space="preserve"> là khai mở hiển thị hay giảng giải rõ ràng cho mọi chúng sanh hiểu một cách tường tận, một cách chân thật về chân lý vũ trụ nhân sanh để tư tưởng, quan niệm của chúng sanh liền sinh ra sự chuyển hóa.</w:t>
      </w:r>
    </w:p>
    <w:p w14:paraId="69D290DC" w14:textId="77777777" w:rsidR="00F315DE" w:rsidRDefault="005A77BB" w:rsidP="00D778D4">
      <w:pPr>
        <w:spacing w:after="160"/>
        <w:ind w:firstLine="547"/>
        <w:contextualSpacing/>
        <w:jc w:val="both"/>
        <w:rPr>
          <w:rFonts w:ascii="Times New Roman" w:eastAsia="Times New Roman" w:hAnsi="Times New Roman" w:cs="Times New Roman"/>
          <w:sz w:val="26"/>
          <w:szCs w:val="26"/>
        </w:rPr>
      </w:pPr>
      <w:r w:rsidRPr="001F1284">
        <w:rPr>
          <w:rFonts w:ascii="Times New Roman" w:eastAsia="Times New Roman" w:hAnsi="Times New Roman" w:cs="Times New Roman"/>
          <w:sz w:val="26"/>
          <w:szCs w:val="26"/>
        </w:rPr>
        <w:t>Hòa Thượng nói: “</w:t>
      </w:r>
      <w:r w:rsidRPr="001F1284">
        <w:rPr>
          <w:rFonts w:ascii="Times New Roman" w:eastAsia="Times New Roman" w:hAnsi="Times New Roman" w:cs="Times New Roman"/>
          <w:b/>
          <w:bCs/>
          <w:i/>
          <w:iCs/>
          <w:sz w:val="26"/>
          <w:szCs w:val="26"/>
        </w:rPr>
        <w:t>Đây chính là thành quả của giáo học nhà Phật</w:t>
      </w:r>
      <w:r w:rsidRPr="001F1284">
        <w:rPr>
          <w:rFonts w:ascii="Times New Roman" w:eastAsia="Times New Roman" w:hAnsi="Times New Roman" w:cs="Times New Roman"/>
          <w:sz w:val="26"/>
          <w:szCs w:val="26"/>
        </w:rPr>
        <w:t>”. Nói đến đây, tôi nhớ tới tấm lòng từ bi của Hòa Thượng, Ngài bảo rằng: “</w:t>
      </w:r>
      <w:r w:rsidRPr="001F1284">
        <w:rPr>
          <w:rFonts w:ascii="Times New Roman" w:eastAsia="Times New Roman" w:hAnsi="Times New Roman" w:cs="Times New Roman"/>
          <w:b/>
          <w:bCs/>
          <w:i/>
          <w:iCs/>
          <w:sz w:val="26"/>
          <w:szCs w:val="26"/>
        </w:rPr>
        <w:t>Nói cho chúng sanh nghe không phải nói một lần, hai lần, ba lần mà nói 30 lần, 300 lần, nói đến bao giờ tự nơi chúng sanh sản sanh ra một năng lực tự chuyển hóa”.</w:t>
      </w:r>
    </w:p>
    <w:p w14:paraId="443B5335" w14:textId="77777777" w:rsidR="00F315DE" w:rsidRDefault="005A77BB" w:rsidP="00D778D4">
      <w:pPr>
        <w:spacing w:after="160"/>
        <w:ind w:firstLine="547"/>
        <w:contextualSpacing/>
        <w:jc w:val="both"/>
        <w:rPr>
          <w:rFonts w:ascii="Times New Roman" w:eastAsia="Times New Roman" w:hAnsi="Times New Roman" w:cs="Times New Roman"/>
          <w:sz w:val="26"/>
          <w:szCs w:val="26"/>
        </w:rPr>
      </w:pPr>
      <w:r w:rsidRPr="001F1284">
        <w:rPr>
          <w:rFonts w:ascii="Times New Roman" w:eastAsia="Times New Roman" w:hAnsi="Times New Roman" w:cs="Times New Roman"/>
          <w:sz w:val="26"/>
          <w:szCs w:val="26"/>
        </w:rPr>
        <w:t>Trong suốt 10 năm qua, chúng ta nỗ lực tổ chức các Lễ Tri ân Cha Mẹ đầy cảm xúc, với mục đích làm cho mọi người sinh ra sự chuyển hóa nơi nội tâm, chứ không ở hình thức. Nếu chuyển đổi trên hình thức hoặc nửa nội tâm nửa hình thức thì vẫn chưa triệt để.</w:t>
      </w:r>
    </w:p>
    <w:p w14:paraId="54506C3E" w14:textId="77777777" w:rsidR="00F315DE" w:rsidRDefault="005A77BB" w:rsidP="00D778D4">
      <w:pPr>
        <w:spacing w:after="160"/>
        <w:ind w:firstLine="547"/>
        <w:contextualSpacing/>
        <w:jc w:val="both"/>
        <w:rPr>
          <w:rFonts w:ascii="Times New Roman" w:eastAsia="Times New Roman" w:hAnsi="Times New Roman" w:cs="Times New Roman"/>
          <w:sz w:val="26"/>
          <w:szCs w:val="26"/>
        </w:rPr>
      </w:pPr>
      <w:r w:rsidRPr="001F1284">
        <w:rPr>
          <w:rFonts w:ascii="Times New Roman" w:eastAsia="Times New Roman" w:hAnsi="Times New Roman" w:cs="Times New Roman"/>
          <w:sz w:val="26"/>
          <w:szCs w:val="26"/>
        </w:rPr>
        <w:t>Hòa Thượng nhắc: “</w:t>
      </w:r>
      <w:r w:rsidRPr="001F1284">
        <w:rPr>
          <w:rFonts w:ascii="Times New Roman" w:eastAsia="Times New Roman" w:hAnsi="Times New Roman" w:cs="Times New Roman"/>
          <w:b/>
          <w:bCs/>
          <w:i/>
          <w:iCs/>
          <w:sz w:val="26"/>
          <w:szCs w:val="26"/>
        </w:rPr>
        <w:t>Người hoàn toàn chuyển đổi thì chân thật hiểu rõ tường tận vụ trụ nhân sanh, thì gọi đó là Phật. Còn người tuy có chuyển đổi, nhưng chưa chuyển đổi m</w:t>
      </w:r>
      <w:r w:rsidR="008D03FA" w:rsidRPr="001F1284">
        <w:rPr>
          <w:rFonts w:ascii="Times New Roman" w:eastAsia="Times New Roman" w:hAnsi="Times New Roman" w:cs="Times New Roman"/>
          <w:b/>
          <w:bCs/>
          <w:i/>
          <w:iCs/>
          <w:sz w:val="26"/>
          <w:szCs w:val="26"/>
        </w:rPr>
        <w:t>ộ</w:t>
      </w:r>
      <w:r w:rsidRPr="001F1284">
        <w:rPr>
          <w:rFonts w:ascii="Times New Roman" w:eastAsia="Times New Roman" w:hAnsi="Times New Roman" w:cs="Times New Roman"/>
          <w:b/>
          <w:bCs/>
          <w:i/>
          <w:iCs/>
          <w:sz w:val="26"/>
          <w:szCs w:val="26"/>
        </w:rPr>
        <w:t>t cách rốt ráo thì đó là Bồ Tát. Phật Bồ Tát không phải là người mà cũng không phải là Thần. Ngài không là gì cả mà đều là tất cả</w:t>
      </w:r>
      <w:r w:rsidRPr="001F1284">
        <w:rPr>
          <w:rFonts w:ascii="Times New Roman" w:eastAsia="Times New Roman" w:hAnsi="Times New Roman" w:cs="Times New Roman"/>
          <w:sz w:val="26"/>
          <w:szCs w:val="26"/>
        </w:rPr>
        <w:t xml:space="preserve">”. </w:t>
      </w:r>
    </w:p>
    <w:p w14:paraId="63A372D7" w14:textId="77777777" w:rsidR="00F315DE" w:rsidRDefault="005A77BB" w:rsidP="00D778D4">
      <w:pPr>
        <w:spacing w:after="160"/>
        <w:ind w:firstLine="547"/>
        <w:contextualSpacing/>
        <w:jc w:val="both"/>
        <w:rPr>
          <w:rFonts w:ascii="Times New Roman" w:eastAsia="Times New Roman" w:hAnsi="Times New Roman" w:cs="Times New Roman"/>
          <w:sz w:val="26"/>
          <w:szCs w:val="26"/>
        </w:rPr>
      </w:pPr>
      <w:r w:rsidRPr="001F1284">
        <w:rPr>
          <w:rFonts w:ascii="Times New Roman" w:eastAsia="Times New Roman" w:hAnsi="Times New Roman" w:cs="Times New Roman"/>
          <w:i/>
          <w:iCs/>
          <w:sz w:val="26"/>
          <w:szCs w:val="26"/>
        </w:rPr>
        <w:t>“Ngài không là gì cả mà đều là tất cả</w:t>
      </w:r>
      <w:r w:rsidRPr="001F1284">
        <w:rPr>
          <w:rFonts w:ascii="Times New Roman" w:eastAsia="Times New Roman" w:hAnsi="Times New Roman" w:cs="Times New Roman"/>
          <w:sz w:val="26"/>
          <w:szCs w:val="26"/>
        </w:rPr>
        <w:t>” nghĩa là ở bất kỳ một pháp giới nào thì các Ngài hiện thân pháp giới đó. Nếu ở nhân gian, ở trên trời, ở cõi súc sanh hay cõi ngã quỷ thì các Ngài đến làm thân người, thân thiên nhân, thân động vật hay thân ngã quỷ.</w:t>
      </w:r>
    </w:p>
    <w:p w14:paraId="13678440" w14:textId="2C5568D5" w:rsidR="005A77BB" w:rsidRPr="001F1284" w:rsidRDefault="005A77BB" w:rsidP="00D778D4">
      <w:pPr>
        <w:spacing w:after="160"/>
        <w:ind w:firstLine="547"/>
        <w:contextualSpacing/>
        <w:jc w:val="both"/>
        <w:rPr>
          <w:rFonts w:ascii="Times New Roman" w:eastAsia="Times New Roman" w:hAnsi="Times New Roman" w:cs="Times New Roman"/>
          <w:sz w:val="26"/>
          <w:szCs w:val="26"/>
        </w:rPr>
      </w:pPr>
      <w:r w:rsidRPr="001F1284">
        <w:rPr>
          <w:rFonts w:ascii="Times New Roman" w:eastAsia="Times New Roman" w:hAnsi="Times New Roman" w:cs="Times New Roman"/>
          <w:sz w:val="26"/>
          <w:szCs w:val="26"/>
        </w:rPr>
        <w:t>Dẫu vậy, các Ngài xa lìa chấp trước, hoàn toàn vị tha, vô ngã, luôn khởi tâm động niệm và có hành động tạo tác đều vì chúng sanh phục vụ. Sự tu học hay việc hoằng hóa tiếp độ chúng sanh của các Ngài đều hướng đến tiêu chuẩn mà Phật, Bồ Tát đã làm.</w:t>
      </w:r>
    </w:p>
    <w:p w14:paraId="05494CD1" w14:textId="2A387165" w:rsidR="005A77BB" w:rsidRPr="001F1284" w:rsidRDefault="005A77BB" w:rsidP="00D778D4">
      <w:pPr>
        <w:spacing w:after="160"/>
        <w:ind w:firstLine="547"/>
        <w:contextualSpacing/>
        <w:jc w:val="both"/>
        <w:rPr>
          <w:rFonts w:ascii="Times New Roman" w:eastAsia="Times New Roman" w:hAnsi="Times New Roman" w:cs="Times New Roman"/>
          <w:sz w:val="26"/>
          <w:szCs w:val="26"/>
        </w:rPr>
      </w:pPr>
      <w:r w:rsidRPr="001F1284">
        <w:rPr>
          <w:rFonts w:ascii="Times New Roman" w:eastAsia="Times New Roman" w:hAnsi="Times New Roman" w:cs="Times New Roman"/>
          <w:sz w:val="26"/>
          <w:szCs w:val="26"/>
        </w:rPr>
        <w:t>Đây là lời kh</w:t>
      </w:r>
      <w:r w:rsidR="00792FD5" w:rsidRPr="001F1284">
        <w:rPr>
          <w:rFonts w:ascii="Times New Roman" w:eastAsia="Times New Roman" w:hAnsi="Times New Roman" w:cs="Times New Roman"/>
          <w:sz w:val="26"/>
          <w:szCs w:val="26"/>
        </w:rPr>
        <w:t>a</w:t>
      </w:r>
      <w:r w:rsidRPr="001F1284">
        <w:rPr>
          <w:rFonts w:ascii="Times New Roman" w:eastAsia="Times New Roman" w:hAnsi="Times New Roman" w:cs="Times New Roman"/>
          <w:sz w:val="26"/>
          <w:szCs w:val="26"/>
        </w:rPr>
        <w:t xml:space="preserve">i thị sâu sắc đối với chúng ta. Cho dù chúng ta ở thân phận, địa vị, hoàn cảnh nào thì chúng ta phải làm những việc mà Phật Bồ Tát đã làm, phải vì chúng </w:t>
      </w:r>
      <w:r w:rsidRPr="001F1284">
        <w:rPr>
          <w:rFonts w:ascii="Times New Roman" w:eastAsia="Times New Roman" w:hAnsi="Times New Roman" w:cs="Times New Roman"/>
          <w:sz w:val="26"/>
          <w:szCs w:val="26"/>
        </w:rPr>
        <w:lastRenderedPageBreak/>
        <w:t>sanh mà làm. Cũng vậy, chúng ta muốn làm cư dân Thế giới Tây Phương Cực Lạc ở tương lai thì phải khởi niệm rằng mình đang là thân phận cư dân nơi đây thì dù bất kỳ hoàn cảnh nào, mình cũng đang niệm Phật.</w:t>
      </w:r>
    </w:p>
    <w:p w14:paraId="68149EED" w14:textId="77777777" w:rsidR="005A77BB" w:rsidRPr="001F1284" w:rsidRDefault="005A77BB" w:rsidP="00D778D4">
      <w:pPr>
        <w:spacing w:after="160"/>
        <w:ind w:firstLine="547"/>
        <w:contextualSpacing/>
        <w:jc w:val="both"/>
        <w:rPr>
          <w:rFonts w:ascii="Times New Roman" w:eastAsia="Times New Roman" w:hAnsi="Times New Roman" w:cs="Times New Roman"/>
          <w:sz w:val="26"/>
          <w:szCs w:val="26"/>
        </w:rPr>
      </w:pPr>
      <w:r w:rsidRPr="001F1284">
        <w:rPr>
          <w:rFonts w:ascii="Times New Roman" w:eastAsia="Times New Roman" w:hAnsi="Times New Roman" w:cs="Times New Roman"/>
          <w:sz w:val="26"/>
          <w:szCs w:val="26"/>
        </w:rPr>
        <w:t>Hòa Thượng nói “</w:t>
      </w:r>
      <w:r w:rsidRPr="001F1284">
        <w:rPr>
          <w:rFonts w:ascii="Times New Roman" w:eastAsia="Times New Roman" w:hAnsi="Times New Roman" w:cs="Times New Roman"/>
          <w:b/>
          <w:bCs/>
          <w:i/>
          <w:iCs/>
          <w:sz w:val="26"/>
          <w:szCs w:val="26"/>
        </w:rPr>
        <w:t>Toàn tâm toàn lực làm tất cả mọi việc lợi ích chúng sanh thì chúng ta cũng đang niệm Phật vậy</w:t>
      </w:r>
      <w:r w:rsidRPr="001F1284">
        <w:rPr>
          <w:rFonts w:ascii="Times New Roman" w:eastAsia="Times New Roman" w:hAnsi="Times New Roman" w:cs="Times New Roman"/>
          <w:sz w:val="26"/>
          <w:szCs w:val="26"/>
        </w:rPr>
        <w:t>.”</w:t>
      </w:r>
    </w:p>
    <w:p w14:paraId="7A21E25B" w14:textId="299BB385" w:rsidR="005A77BB" w:rsidRPr="001F1284" w:rsidRDefault="005A77BB" w:rsidP="00D778D4">
      <w:pPr>
        <w:spacing w:after="160"/>
        <w:ind w:firstLine="547"/>
        <w:contextualSpacing/>
        <w:jc w:val="both"/>
        <w:rPr>
          <w:rFonts w:ascii="Times New Roman" w:eastAsia="Times New Roman" w:hAnsi="Times New Roman" w:cs="Times New Roman"/>
          <w:sz w:val="26"/>
          <w:szCs w:val="26"/>
        </w:rPr>
      </w:pPr>
      <w:r w:rsidRPr="001F1284">
        <w:rPr>
          <w:rFonts w:ascii="Times New Roman" w:eastAsia="Times New Roman" w:hAnsi="Times New Roman" w:cs="Times New Roman"/>
          <w:sz w:val="26"/>
          <w:szCs w:val="26"/>
        </w:rPr>
        <w:t>Hôm qua có một Phật tử gọi điện thoại cho tôi thắc mắc rằng thời gian mình không còn nhiều nên muốn tập trung niệm Phật nhưng khi niệm Phật lại lo sao không làm gì lợi ích cho chúng sinh. Trên “</w:t>
      </w:r>
      <w:r w:rsidRPr="001F1284">
        <w:rPr>
          <w:rFonts w:ascii="Times New Roman" w:eastAsia="Times New Roman" w:hAnsi="Times New Roman" w:cs="Times New Roman"/>
          <w:i/>
          <w:iCs/>
          <w:sz w:val="26"/>
          <w:szCs w:val="26"/>
        </w:rPr>
        <w:t>Kinh Vô Lượng Thọ</w:t>
      </w:r>
      <w:r w:rsidRPr="001F1284">
        <w:rPr>
          <w:rFonts w:ascii="Times New Roman" w:eastAsia="Times New Roman" w:hAnsi="Times New Roman" w:cs="Times New Roman"/>
          <w:sz w:val="26"/>
          <w:szCs w:val="26"/>
        </w:rPr>
        <w:t>” đã dạy rõ “</w:t>
      </w:r>
      <w:r w:rsidRPr="001F1284">
        <w:rPr>
          <w:rFonts w:ascii="Times New Roman" w:eastAsia="Times New Roman" w:hAnsi="Times New Roman" w:cs="Times New Roman"/>
          <w:i/>
          <w:iCs/>
          <w:sz w:val="26"/>
          <w:szCs w:val="26"/>
        </w:rPr>
        <w:t>phát tâm Bồ Đề, một lòng chuyên niệm</w:t>
      </w:r>
      <w:r w:rsidRPr="001F1284">
        <w:rPr>
          <w:rFonts w:ascii="Times New Roman" w:eastAsia="Times New Roman" w:hAnsi="Times New Roman" w:cs="Times New Roman"/>
          <w:sz w:val="26"/>
          <w:szCs w:val="26"/>
        </w:rPr>
        <w:t>”, nghĩa là thiếu một trong hai vế này đều không vãng sanh. Do đó, chúng ta chỉ cần một lòng hướng đến Tây Phương Cực Lạc song hành với việc toàn tâm toàn lực giúp ích chúng sanh là được.</w:t>
      </w:r>
    </w:p>
    <w:p w14:paraId="00F5AB5B" w14:textId="77777777" w:rsidR="005A77BB" w:rsidRPr="001F1284" w:rsidRDefault="005A77BB" w:rsidP="00D778D4">
      <w:pPr>
        <w:spacing w:after="160"/>
        <w:ind w:firstLine="547"/>
        <w:contextualSpacing/>
        <w:jc w:val="both"/>
        <w:rPr>
          <w:rFonts w:ascii="Times New Roman" w:eastAsia="Times New Roman" w:hAnsi="Times New Roman" w:cs="Times New Roman"/>
          <w:sz w:val="26"/>
          <w:szCs w:val="26"/>
        </w:rPr>
      </w:pPr>
      <w:r w:rsidRPr="001F1284">
        <w:rPr>
          <w:rFonts w:ascii="Times New Roman" w:eastAsia="Times New Roman" w:hAnsi="Times New Roman" w:cs="Times New Roman"/>
          <w:sz w:val="26"/>
          <w:szCs w:val="26"/>
        </w:rPr>
        <w:t>Có nhiều người hiểu nhầm rằng khi làm việc thì thường bị phiền não, còn ngồi niệm Phật thì không. Thật ra, phiền não vẫn luôn trong ta, cảnh bên ngoài là duyên để tiếp nối phiền não dấy khởi. Cho nên quan trọng là phải đối trị được phiền não dù ở bất kỳ hoàn cảnh nào. Nếu tâm chúng ta giống lá khoai thì bao nhiêu thứ đổ vào đều trôi tuột, nhưng hiện giờ, tâm chúng ta có rất nhiều móc, giữ lại các phiền não trong ta.</w:t>
      </w:r>
    </w:p>
    <w:p w14:paraId="24772C55" w14:textId="77777777" w:rsidR="00F315DE" w:rsidRDefault="005A77BB" w:rsidP="00D778D4">
      <w:pPr>
        <w:spacing w:after="160"/>
        <w:ind w:firstLine="547"/>
        <w:contextualSpacing/>
        <w:jc w:val="both"/>
        <w:rPr>
          <w:rFonts w:ascii="Times New Roman" w:eastAsia="Times New Roman" w:hAnsi="Times New Roman" w:cs="Times New Roman"/>
          <w:sz w:val="26"/>
          <w:szCs w:val="26"/>
        </w:rPr>
      </w:pPr>
      <w:r w:rsidRPr="001F1284">
        <w:rPr>
          <w:rFonts w:ascii="Times New Roman" w:eastAsia="Times New Roman" w:hAnsi="Times New Roman" w:cs="Times New Roman"/>
          <w:sz w:val="26"/>
          <w:szCs w:val="26"/>
        </w:rPr>
        <w:t xml:space="preserve">Có lần một nữ ngoại đạo giả bụng bầu đến mắng Phật lúc Phật đang thuyết pháp nhưng ngài không thanh minh. </w:t>
      </w:r>
      <w:r w:rsidR="009647D5" w:rsidRPr="001F1284">
        <w:rPr>
          <w:rFonts w:ascii="Times New Roman" w:eastAsia="Times New Roman" w:hAnsi="Times New Roman" w:cs="Times New Roman"/>
          <w:sz w:val="26"/>
          <w:szCs w:val="26"/>
        </w:rPr>
        <w:t>Trong lúc c</w:t>
      </w:r>
      <w:r w:rsidRPr="001F1284">
        <w:rPr>
          <w:rFonts w:ascii="Times New Roman" w:eastAsia="Times New Roman" w:hAnsi="Times New Roman" w:cs="Times New Roman"/>
          <w:sz w:val="26"/>
          <w:szCs w:val="26"/>
        </w:rPr>
        <w:t>ô phát tiết mắng chửi mạnh mẽ hơn thì cái bụng giả bị tuột ra. Đồ chúng thắc mắc hỏi, Phật trả lời rằng người ta mang quà đến mà mình không nhận thì người ta phải mang về. Cũng vậy, sự sỉ nhục hay mắng nhiếc mà mình không để tâm và không phân biệt chấp trước thì sẽ không còn phiền não.</w:t>
      </w:r>
    </w:p>
    <w:p w14:paraId="13C0C19D" w14:textId="10799C8B" w:rsidR="005A77BB" w:rsidRPr="001F1284" w:rsidRDefault="005A77BB" w:rsidP="00D778D4">
      <w:pPr>
        <w:spacing w:after="160"/>
        <w:ind w:firstLine="547"/>
        <w:contextualSpacing/>
        <w:jc w:val="both"/>
        <w:rPr>
          <w:rFonts w:ascii="Times New Roman" w:eastAsia="Times New Roman" w:hAnsi="Times New Roman" w:cs="Times New Roman"/>
          <w:sz w:val="26"/>
          <w:szCs w:val="26"/>
        </w:rPr>
      </w:pPr>
      <w:r w:rsidRPr="001F1284">
        <w:rPr>
          <w:rFonts w:ascii="Times New Roman" w:eastAsia="Times New Roman" w:hAnsi="Times New Roman" w:cs="Times New Roman"/>
          <w:sz w:val="26"/>
          <w:szCs w:val="26"/>
        </w:rPr>
        <w:t>Cảnh giới không còn phiền não là tâm tịnh. Mà tâm tịnh thì cõi Phật tịnh. Con đường về Tây Phương Cực Lạc ngoài giữ “</w:t>
      </w:r>
      <w:r w:rsidRPr="001F1284">
        <w:rPr>
          <w:rFonts w:ascii="Times New Roman" w:eastAsia="Times New Roman" w:hAnsi="Times New Roman" w:cs="Times New Roman"/>
          <w:i/>
          <w:iCs/>
          <w:sz w:val="26"/>
          <w:szCs w:val="26"/>
        </w:rPr>
        <w:t>Năm Giới, Mười Thiện</w:t>
      </w:r>
      <w:r w:rsidRPr="001F1284">
        <w:rPr>
          <w:rFonts w:ascii="Times New Roman" w:eastAsia="Times New Roman" w:hAnsi="Times New Roman" w:cs="Times New Roman"/>
          <w:sz w:val="26"/>
          <w:szCs w:val="26"/>
        </w:rPr>
        <w:t>” còn phải tu tâm thanh tịnh. Trong tâm thanh tịnh không có “</w:t>
      </w:r>
      <w:r w:rsidRPr="001F1284">
        <w:rPr>
          <w:rFonts w:ascii="Times New Roman" w:eastAsia="Times New Roman" w:hAnsi="Times New Roman" w:cs="Times New Roman"/>
          <w:i/>
          <w:iCs/>
          <w:sz w:val="26"/>
          <w:szCs w:val="26"/>
        </w:rPr>
        <w:t>tự tư tự lợi</w:t>
      </w:r>
      <w:r w:rsidRPr="001F1284">
        <w:rPr>
          <w:rFonts w:ascii="Times New Roman" w:eastAsia="Times New Roman" w:hAnsi="Times New Roman" w:cs="Times New Roman"/>
          <w:sz w:val="26"/>
          <w:szCs w:val="26"/>
        </w:rPr>
        <w:t>”, “</w:t>
      </w:r>
      <w:r w:rsidRPr="001F1284">
        <w:rPr>
          <w:rFonts w:ascii="Times New Roman" w:eastAsia="Times New Roman" w:hAnsi="Times New Roman" w:cs="Times New Roman"/>
          <w:i/>
          <w:iCs/>
          <w:sz w:val="26"/>
          <w:szCs w:val="26"/>
        </w:rPr>
        <w:t>danh vọng lợi dưỡng</w:t>
      </w:r>
      <w:r w:rsidRPr="001F1284">
        <w:rPr>
          <w:rFonts w:ascii="Times New Roman" w:eastAsia="Times New Roman" w:hAnsi="Times New Roman" w:cs="Times New Roman"/>
          <w:sz w:val="26"/>
          <w:szCs w:val="26"/>
        </w:rPr>
        <w:t>”, thích hưởng thụ “</w:t>
      </w:r>
      <w:r w:rsidRPr="001F1284">
        <w:rPr>
          <w:rFonts w:ascii="Times New Roman" w:eastAsia="Times New Roman" w:hAnsi="Times New Roman" w:cs="Times New Roman"/>
          <w:i/>
          <w:iCs/>
          <w:sz w:val="26"/>
          <w:szCs w:val="26"/>
        </w:rPr>
        <w:t>năm dục sáu trần</w:t>
      </w:r>
      <w:r w:rsidRPr="001F1284">
        <w:rPr>
          <w:rFonts w:ascii="Times New Roman" w:eastAsia="Times New Roman" w:hAnsi="Times New Roman" w:cs="Times New Roman"/>
          <w:sz w:val="26"/>
          <w:szCs w:val="26"/>
        </w:rPr>
        <w:t>” và “</w:t>
      </w:r>
      <w:r w:rsidRPr="001F1284">
        <w:rPr>
          <w:rFonts w:ascii="Times New Roman" w:eastAsia="Times New Roman" w:hAnsi="Times New Roman" w:cs="Times New Roman"/>
          <w:i/>
          <w:iCs/>
          <w:sz w:val="26"/>
          <w:szCs w:val="26"/>
        </w:rPr>
        <w:t>tham sân si ngạo mạn</w:t>
      </w:r>
      <w:r w:rsidRPr="001F1284">
        <w:rPr>
          <w:rFonts w:ascii="Times New Roman" w:eastAsia="Times New Roman" w:hAnsi="Times New Roman" w:cs="Times New Roman"/>
          <w:sz w:val="26"/>
          <w:szCs w:val="26"/>
        </w:rPr>
        <w:t>”.</w:t>
      </w:r>
    </w:p>
    <w:p w14:paraId="64D070FC" w14:textId="77777777" w:rsidR="005A77BB" w:rsidRPr="001F1284" w:rsidRDefault="005A77BB" w:rsidP="00D778D4">
      <w:pPr>
        <w:spacing w:after="160"/>
        <w:ind w:firstLine="547"/>
        <w:contextualSpacing/>
        <w:jc w:val="both"/>
        <w:rPr>
          <w:rFonts w:ascii="Times New Roman" w:eastAsia="Times New Roman" w:hAnsi="Times New Roman" w:cs="Times New Roman"/>
          <w:sz w:val="26"/>
          <w:szCs w:val="26"/>
        </w:rPr>
      </w:pPr>
      <w:r w:rsidRPr="001F1284">
        <w:rPr>
          <w:rFonts w:ascii="Times New Roman" w:eastAsia="Times New Roman" w:hAnsi="Times New Roman" w:cs="Times New Roman"/>
          <w:sz w:val="26"/>
          <w:szCs w:val="26"/>
        </w:rPr>
        <w:t>Để hướng tới con đường về đất Phật, người thật học Phật phải rất dũng mãnh, phải là đại hùng, đại lực, đại từ bi, không có thấp kém yếu hèn mà nhất là không bao giờ có chuyện khệ nệ, xin xỏ, van nài.</w:t>
      </w:r>
    </w:p>
    <w:p w14:paraId="2B8B624B" w14:textId="77777777" w:rsidR="005A77BB" w:rsidRPr="001F1284" w:rsidRDefault="005A77BB" w:rsidP="00D778D4">
      <w:pPr>
        <w:spacing w:after="160"/>
        <w:ind w:firstLine="547"/>
        <w:contextualSpacing/>
        <w:jc w:val="both"/>
        <w:rPr>
          <w:rFonts w:ascii="Times New Roman" w:eastAsia="Times New Roman" w:hAnsi="Times New Roman" w:cs="Times New Roman"/>
          <w:sz w:val="26"/>
          <w:szCs w:val="26"/>
        </w:rPr>
      </w:pPr>
      <w:r w:rsidRPr="001F1284">
        <w:rPr>
          <w:rFonts w:ascii="Times New Roman" w:eastAsia="Times New Roman" w:hAnsi="Times New Roman" w:cs="Times New Roman"/>
          <w:sz w:val="26"/>
          <w:szCs w:val="26"/>
        </w:rPr>
        <w:t>Chỉ cần làm đúng theo tiêu chuẩn thì “</w:t>
      </w:r>
      <w:r w:rsidRPr="001F1284">
        <w:rPr>
          <w:rFonts w:ascii="Times New Roman" w:eastAsia="Times New Roman" w:hAnsi="Times New Roman" w:cs="Times New Roman"/>
          <w:i/>
          <w:iCs/>
          <w:sz w:val="26"/>
          <w:szCs w:val="26"/>
        </w:rPr>
        <w:t>A Di Đà Phật</w:t>
      </w:r>
      <w:r w:rsidRPr="001F1284">
        <w:rPr>
          <w:rFonts w:ascii="Times New Roman" w:eastAsia="Times New Roman" w:hAnsi="Times New Roman" w:cs="Times New Roman"/>
          <w:sz w:val="26"/>
          <w:szCs w:val="26"/>
        </w:rPr>
        <w:t>” và Thánh chúng sẽ xuất hiện tiếp dẫn chúng ta. Phật thì dùng tất cả phương tiện khéo léo nhất để tiếp độ, cúng dường phục vụ chúng sanh. Còn chúng sinh lại tìm mọi cách tốt nhất phục vụ, cúng dường Phật mà không hiểu câu nói “</w:t>
      </w:r>
      <w:r w:rsidRPr="001F1284">
        <w:rPr>
          <w:rFonts w:ascii="Times New Roman" w:eastAsia="Times New Roman" w:hAnsi="Times New Roman" w:cs="Times New Roman"/>
          <w:i/>
          <w:iCs/>
          <w:sz w:val="26"/>
          <w:szCs w:val="26"/>
        </w:rPr>
        <w:t>Phục vụ chúng sanh chính là cúng dường chư Phật</w:t>
      </w:r>
      <w:r w:rsidRPr="001F1284">
        <w:rPr>
          <w:rFonts w:ascii="Times New Roman" w:eastAsia="Times New Roman" w:hAnsi="Times New Roman" w:cs="Times New Roman"/>
          <w:sz w:val="26"/>
          <w:szCs w:val="26"/>
        </w:rPr>
        <w:t>.”</w:t>
      </w:r>
    </w:p>
    <w:p w14:paraId="1D469C8F" w14:textId="77777777" w:rsidR="005A77BB" w:rsidRPr="001F1284" w:rsidRDefault="005A77BB" w:rsidP="00D778D4">
      <w:pPr>
        <w:spacing w:after="160"/>
        <w:ind w:firstLine="547"/>
        <w:contextualSpacing/>
        <w:jc w:val="both"/>
        <w:rPr>
          <w:rFonts w:ascii="Times New Roman" w:eastAsia="Times New Roman" w:hAnsi="Times New Roman" w:cs="Times New Roman"/>
          <w:sz w:val="26"/>
          <w:szCs w:val="26"/>
        </w:rPr>
      </w:pPr>
      <w:r w:rsidRPr="001F1284">
        <w:rPr>
          <w:rFonts w:ascii="Times New Roman" w:eastAsia="Times New Roman" w:hAnsi="Times New Roman" w:cs="Times New Roman"/>
          <w:sz w:val="26"/>
          <w:szCs w:val="26"/>
        </w:rPr>
        <w:t>Bạn phục vụ chúng sanh với tâm vô ngã, thì chính là tâm Phật. Dùng tâm Phật đó mà đề khởi một câu “A Di Đà Phật” thì hoàn toàn tương ưng với chư Phật, tâm đồng tâm chư Phật, hạnh đồng hành chư Phật, nguyện đồng nguyện chư Phật.</w:t>
      </w:r>
    </w:p>
    <w:p w14:paraId="38F0CE1A" w14:textId="77777777" w:rsidR="005A77BB" w:rsidRPr="001F1284" w:rsidRDefault="005A77BB" w:rsidP="00D778D4">
      <w:pPr>
        <w:spacing w:after="160"/>
        <w:ind w:firstLine="547"/>
        <w:contextualSpacing/>
        <w:jc w:val="both"/>
        <w:rPr>
          <w:rFonts w:ascii="Times New Roman" w:eastAsia="Times New Roman" w:hAnsi="Times New Roman" w:cs="Times New Roman"/>
          <w:sz w:val="26"/>
          <w:szCs w:val="26"/>
        </w:rPr>
      </w:pPr>
      <w:r w:rsidRPr="001F1284">
        <w:rPr>
          <w:rFonts w:ascii="Times New Roman" w:eastAsia="Times New Roman" w:hAnsi="Times New Roman" w:cs="Times New Roman"/>
          <w:sz w:val="26"/>
          <w:szCs w:val="26"/>
        </w:rPr>
        <w:t>Ngay cả khi bị bệnh, tôi không hề xin Phật mà tôi thương lượng với bệnh tật. Cùng là thương lượng, nhưng là hai cách khác nhau. Tôi không hề nói: “</w:t>
      </w:r>
      <w:r w:rsidRPr="001F1284">
        <w:rPr>
          <w:rFonts w:ascii="Times New Roman" w:eastAsia="Times New Roman" w:hAnsi="Times New Roman" w:cs="Times New Roman"/>
          <w:i/>
          <w:iCs/>
          <w:sz w:val="26"/>
          <w:szCs w:val="26"/>
        </w:rPr>
        <w:t>Kỳ này tôi công đức lớn lao lắm, làm tôi bệnh là các vị mang tội</w:t>
      </w:r>
      <w:r w:rsidRPr="001F1284">
        <w:rPr>
          <w:rFonts w:ascii="Times New Roman" w:eastAsia="Times New Roman" w:hAnsi="Times New Roman" w:cs="Times New Roman"/>
          <w:sz w:val="26"/>
          <w:szCs w:val="26"/>
        </w:rPr>
        <w:t>” mà tôi nói rằng: “</w:t>
      </w:r>
      <w:r w:rsidRPr="001F1284">
        <w:rPr>
          <w:rFonts w:ascii="Times New Roman" w:eastAsia="Times New Roman" w:hAnsi="Times New Roman" w:cs="Times New Roman"/>
          <w:i/>
          <w:iCs/>
          <w:sz w:val="26"/>
          <w:szCs w:val="26"/>
        </w:rPr>
        <w:t>Tôi đau không làm được, nhưng làm xong hẵng đau</w:t>
      </w:r>
      <w:r w:rsidRPr="001F1284">
        <w:rPr>
          <w:rFonts w:ascii="Times New Roman" w:eastAsia="Times New Roman" w:hAnsi="Times New Roman" w:cs="Times New Roman"/>
          <w:sz w:val="26"/>
          <w:szCs w:val="26"/>
        </w:rPr>
        <w:t>”. Đây là cách Hòa Thượng dạy. Mỗi lần bệnh khổ, tôi không khởi lên niềm ai oán, không hề khởi Ta Bà này chán quá, mau mau về Cực Lạc mà khởi tri ân, cảm ơn bệnh đã phản tỉnh mình rằng mình đang trong nỗi khổ của “</w:t>
      </w:r>
      <w:r w:rsidRPr="001F1284">
        <w:rPr>
          <w:rFonts w:ascii="Times New Roman" w:eastAsia="Times New Roman" w:hAnsi="Times New Roman" w:cs="Times New Roman"/>
          <w:i/>
          <w:iCs/>
          <w:sz w:val="26"/>
          <w:szCs w:val="26"/>
        </w:rPr>
        <w:t>Sinh, Già, Bệnh, Chết</w:t>
      </w:r>
      <w:r w:rsidRPr="001F1284">
        <w:rPr>
          <w:rFonts w:ascii="Times New Roman" w:eastAsia="Times New Roman" w:hAnsi="Times New Roman" w:cs="Times New Roman"/>
          <w:sz w:val="26"/>
          <w:szCs w:val="26"/>
        </w:rPr>
        <w:t>”. Biết mình đang là con người phàm phu bình thường, vẫn mang thân xác tứ đại này, thì làm sao không bệnh. Mỗi lần bệnh là mỗi lần phản tỉnh, thời gian không còn nữa, mau mau tích công bồi đức.</w:t>
      </w:r>
    </w:p>
    <w:p w14:paraId="091F7F1C" w14:textId="77777777" w:rsidR="005A77BB" w:rsidRPr="001F1284" w:rsidRDefault="005A77BB" w:rsidP="00D778D4">
      <w:pPr>
        <w:spacing w:after="160"/>
        <w:ind w:firstLine="547"/>
        <w:contextualSpacing/>
        <w:jc w:val="both"/>
        <w:rPr>
          <w:rFonts w:ascii="Times New Roman" w:eastAsia="Times New Roman" w:hAnsi="Times New Roman" w:cs="Times New Roman"/>
          <w:sz w:val="26"/>
          <w:szCs w:val="26"/>
        </w:rPr>
      </w:pPr>
      <w:r w:rsidRPr="001F1284">
        <w:rPr>
          <w:rFonts w:ascii="Times New Roman" w:eastAsia="Times New Roman" w:hAnsi="Times New Roman" w:cs="Times New Roman"/>
          <w:sz w:val="26"/>
          <w:szCs w:val="26"/>
        </w:rPr>
        <w:t>Trong mười điều răn của Phật có câu: “</w:t>
      </w:r>
      <w:r w:rsidRPr="001F1284">
        <w:rPr>
          <w:rFonts w:ascii="Times New Roman" w:eastAsia="Times New Roman" w:hAnsi="Times New Roman" w:cs="Times New Roman"/>
          <w:i/>
          <w:iCs/>
          <w:sz w:val="26"/>
          <w:szCs w:val="26"/>
        </w:rPr>
        <w:t>Nghĩ đến thân thể đừng cầu không bệnh tật vì không bệnh tật thì tham dục dễ sanh</w:t>
      </w:r>
      <w:r w:rsidRPr="001F1284">
        <w:rPr>
          <w:rFonts w:ascii="Times New Roman" w:eastAsia="Times New Roman" w:hAnsi="Times New Roman" w:cs="Times New Roman"/>
          <w:sz w:val="26"/>
          <w:szCs w:val="26"/>
        </w:rPr>
        <w:t>”</w:t>
      </w:r>
      <w:r w:rsidRPr="001F1284">
        <w:rPr>
          <w:rFonts w:ascii="Times New Roman" w:eastAsia="Times New Roman" w:hAnsi="Times New Roman" w:cs="Times New Roman"/>
          <w:b/>
          <w:bCs/>
          <w:sz w:val="26"/>
          <w:szCs w:val="26"/>
        </w:rPr>
        <w:t>.</w:t>
      </w:r>
      <w:r w:rsidRPr="001F1284">
        <w:rPr>
          <w:rFonts w:ascii="Times New Roman" w:eastAsia="Times New Roman" w:hAnsi="Times New Roman" w:cs="Times New Roman"/>
          <w:sz w:val="26"/>
          <w:szCs w:val="26"/>
        </w:rPr>
        <w:t xml:space="preserve"> Có rất nhiều người khi bị bệnh đã cầu xin Phật rước về Cực Lạc mà quên mất rằng đời quá khứ cho đến ngay đời này, mình đã gieo bao sầu khổ cho chúng sanh. Việc làm này chẳng khác gì mình đang muốn quỵt nợ. Đấy là chưa kể đến bản thân mình vẫn còn mang một đống phiền não mà muốn Phật rước, thì đúng là làm loạn Thế giới Tây Phương Cực Lạc, khiến thế giới này toàn chứa tội phạm hay sao?</w:t>
      </w:r>
    </w:p>
    <w:p w14:paraId="2C83FF88" w14:textId="77777777" w:rsidR="00F315DE" w:rsidRDefault="005A77BB" w:rsidP="00D778D4">
      <w:pPr>
        <w:spacing w:after="160"/>
        <w:ind w:firstLine="547"/>
        <w:contextualSpacing/>
        <w:jc w:val="both"/>
        <w:rPr>
          <w:rFonts w:ascii="Times New Roman" w:eastAsia="Times New Roman" w:hAnsi="Times New Roman" w:cs="Times New Roman"/>
          <w:sz w:val="26"/>
          <w:szCs w:val="26"/>
        </w:rPr>
      </w:pPr>
      <w:r w:rsidRPr="001F1284">
        <w:rPr>
          <w:rFonts w:ascii="Times New Roman" w:eastAsia="Times New Roman" w:hAnsi="Times New Roman" w:cs="Times New Roman"/>
          <w:sz w:val="26"/>
          <w:szCs w:val="26"/>
        </w:rPr>
        <w:t xml:space="preserve">Thích Ca Mâu Ni Phật, những ngày cuối trước khi nhập Niết Bàn thì thân tướng vẫn thị hiện bệnh khổ mặc dù Ngài có phước đức, trí tuệ viên mãn không ai sánh bằng. Hơn nữa, trong cuộc sống của ngài vẫn bị chướng ngại bởi </w:t>
      </w:r>
      <w:r w:rsidR="00AD148B" w:rsidRPr="001F1284">
        <w:rPr>
          <w:rFonts w:ascii="Times New Roman" w:eastAsia="Times New Roman" w:hAnsi="Times New Roman" w:cs="Times New Roman"/>
          <w:sz w:val="26"/>
          <w:szCs w:val="26"/>
        </w:rPr>
        <w:t>lục</w:t>
      </w:r>
      <w:r w:rsidRPr="001F1284">
        <w:rPr>
          <w:rFonts w:ascii="Times New Roman" w:eastAsia="Times New Roman" w:hAnsi="Times New Roman" w:cs="Times New Roman"/>
          <w:sz w:val="26"/>
          <w:szCs w:val="26"/>
        </w:rPr>
        <w:t xml:space="preserve"> quần T</w:t>
      </w:r>
      <w:r w:rsidR="00AD148B" w:rsidRPr="001F1284">
        <w:rPr>
          <w:rFonts w:ascii="Times New Roman" w:eastAsia="Times New Roman" w:hAnsi="Times New Roman" w:cs="Times New Roman"/>
          <w:sz w:val="26"/>
          <w:szCs w:val="26"/>
        </w:rPr>
        <w:t>ỳ</w:t>
      </w:r>
      <w:r w:rsidRPr="001F1284">
        <w:rPr>
          <w:rFonts w:ascii="Times New Roman" w:eastAsia="Times New Roman" w:hAnsi="Times New Roman" w:cs="Times New Roman"/>
          <w:sz w:val="26"/>
          <w:szCs w:val="26"/>
        </w:rPr>
        <w:t xml:space="preserve"> kheo và Đề Bà Đạt Đa. Phật còn có “</w:t>
      </w:r>
      <w:r w:rsidRPr="001F1284">
        <w:rPr>
          <w:rFonts w:ascii="Times New Roman" w:eastAsia="Times New Roman" w:hAnsi="Times New Roman" w:cs="Times New Roman"/>
          <w:i/>
          <w:iCs/>
          <w:sz w:val="26"/>
          <w:szCs w:val="26"/>
        </w:rPr>
        <w:t>tam bất năng</w:t>
      </w:r>
      <w:r w:rsidRPr="001F1284">
        <w:rPr>
          <w:rFonts w:ascii="Times New Roman" w:eastAsia="Times New Roman" w:hAnsi="Times New Roman" w:cs="Times New Roman"/>
          <w:sz w:val="26"/>
          <w:szCs w:val="26"/>
        </w:rPr>
        <w:t>” nghĩa là ba điều không thể làm được đó là Phật không thể độ  được nghiệp quả của chúng sinh, Phật không thể độ người không có duyên với Phật pháp và Phật không thể độ được hết thảy chúng sinh.</w:t>
      </w:r>
    </w:p>
    <w:p w14:paraId="1DE4388E" w14:textId="0AEC7653" w:rsidR="005A77BB" w:rsidRPr="001F1284" w:rsidRDefault="005A77BB" w:rsidP="00D778D4">
      <w:pPr>
        <w:spacing w:after="160"/>
        <w:ind w:firstLine="547"/>
        <w:contextualSpacing/>
        <w:jc w:val="both"/>
        <w:rPr>
          <w:rFonts w:ascii="Times New Roman" w:eastAsia="Times New Roman" w:hAnsi="Times New Roman" w:cs="Times New Roman"/>
          <w:sz w:val="26"/>
          <w:szCs w:val="26"/>
        </w:rPr>
      </w:pPr>
      <w:r w:rsidRPr="001F1284">
        <w:rPr>
          <w:rFonts w:ascii="Times New Roman" w:eastAsia="Times New Roman" w:hAnsi="Times New Roman" w:cs="Times New Roman"/>
          <w:sz w:val="26"/>
          <w:szCs w:val="26"/>
        </w:rPr>
        <w:t xml:space="preserve">Hòa Thượng đã nhắc nhở chúng ta rằng tổng quá trình học Phật đều là làm một việc chuyển đổi. Nếu mình không chịu chuyển đổi </w:t>
      </w:r>
      <w:r w:rsidR="00F011AE" w:rsidRPr="001F1284">
        <w:rPr>
          <w:rFonts w:ascii="Times New Roman" w:eastAsia="Times New Roman" w:hAnsi="Times New Roman" w:cs="Times New Roman"/>
          <w:sz w:val="26"/>
          <w:szCs w:val="26"/>
        </w:rPr>
        <w:t xml:space="preserve">lại </w:t>
      </w:r>
      <w:r w:rsidRPr="001F1284">
        <w:rPr>
          <w:rFonts w:ascii="Times New Roman" w:eastAsia="Times New Roman" w:hAnsi="Times New Roman" w:cs="Times New Roman"/>
          <w:sz w:val="26"/>
          <w:szCs w:val="26"/>
        </w:rPr>
        <w:t>tự cho mình có nhiều công đức</w:t>
      </w:r>
      <w:r w:rsidR="00B97A4F" w:rsidRPr="001F1284">
        <w:rPr>
          <w:rFonts w:ascii="Times New Roman" w:eastAsia="Times New Roman" w:hAnsi="Times New Roman" w:cs="Times New Roman"/>
          <w:sz w:val="26"/>
          <w:szCs w:val="26"/>
        </w:rPr>
        <w:t xml:space="preserve"> và mình</w:t>
      </w:r>
      <w:r w:rsidRPr="001F1284">
        <w:rPr>
          <w:rFonts w:ascii="Times New Roman" w:eastAsia="Times New Roman" w:hAnsi="Times New Roman" w:cs="Times New Roman"/>
          <w:sz w:val="26"/>
          <w:szCs w:val="26"/>
        </w:rPr>
        <w:t xml:space="preserve"> chắc chắn sẽ được tốt</w:t>
      </w:r>
      <w:r w:rsidR="00B97A4F" w:rsidRPr="001F1284">
        <w:rPr>
          <w:rFonts w:ascii="Times New Roman" w:eastAsia="Times New Roman" w:hAnsi="Times New Roman" w:cs="Times New Roman"/>
          <w:sz w:val="26"/>
          <w:szCs w:val="26"/>
        </w:rPr>
        <w:t xml:space="preserve"> thì đ</w:t>
      </w:r>
      <w:r w:rsidRPr="001F1284">
        <w:rPr>
          <w:rFonts w:ascii="Times New Roman" w:eastAsia="Times New Roman" w:hAnsi="Times New Roman" w:cs="Times New Roman"/>
          <w:sz w:val="26"/>
          <w:szCs w:val="26"/>
        </w:rPr>
        <w:t>ây là ngộ nhận sai lầm!</w:t>
      </w:r>
    </w:p>
    <w:p w14:paraId="7A64E259" w14:textId="338ABFE5" w:rsidR="00D6139A" w:rsidRPr="001F1284" w:rsidRDefault="00D6139A" w:rsidP="00D778D4">
      <w:pPr>
        <w:spacing w:after="160"/>
        <w:ind w:firstLine="720"/>
        <w:contextualSpacing/>
        <w:jc w:val="center"/>
        <w:rPr>
          <w:rFonts w:ascii="Times New Roman" w:hAnsi="Times New Roman" w:cs="Times New Roman"/>
          <w:sz w:val="26"/>
          <w:szCs w:val="26"/>
        </w:rPr>
      </w:pPr>
      <w:r w:rsidRPr="001F1284">
        <w:rPr>
          <w:rFonts w:ascii="Times New Roman" w:hAnsi="Times New Roman" w:cs="Times New Roman"/>
          <w:sz w:val="26"/>
          <w:szCs w:val="26"/>
        </w:rPr>
        <w:t>***********************************</w:t>
      </w:r>
    </w:p>
    <w:p w14:paraId="0B4C758F" w14:textId="77777777" w:rsidR="00D6139A" w:rsidRPr="001F1284" w:rsidRDefault="00D6139A" w:rsidP="00D778D4">
      <w:pPr>
        <w:spacing w:after="160"/>
        <w:ind w:firstLine="720"/>
        <w:contextualSpacing/>
        <w:jc w:val="center"/>
        <w:rPr>
          <w:rFonts w:ascii="Times New Roman" w:eastAsia="Times New Roman" w:hAnsi="Times New Roman" w:cs="Times New Roman"/>
          <w:i/>
          <w:sz w:val="26"/>
          <w:szCs w:val="26"/>
        </w:rPr>
      </w:pPr>
      <w:r w:rsidRPr="001F1284">
        <w:rPr>
          <w:rFonts w:ascii="Times New Roman" w:eastAsia="Times New Roman" w:hAnsi="Times New Roman" w:cs="Times New Roman"/>
          <w:b/>
          <w:i/>
          <w:sz w:val="26"/>
          <w:szCs w:val="26"/>
        </w:rPr>
        <w:t>Nam Mô A Di Đà Phật</w:t>
      </w:r>
    </w:p>
    <w:p w14:paraId="0F46A0EE" w14:textId="77777777" w:rsidR="00D6139A" w:rsidRPr="001F1284" w:rsidRDefault="00D6139A" w:rsidP="00D778D4">
      <w:pPr>
        <w:spacing w:after="160"/>
        <w:ind w:firstLine="720"/>
        <w:contextualSpacing/>
        <w:jc w:val="center"/>
        <w:rPr>
          <w:rFonts w:ascii="Times New Roman" w:eastAsia="Times New Roman" w:hAnsi="Times New Roman" w:cs="Times New Roman"/>
          <w:sz w:val="26"/>
          <w:szCs w:val="26"/>
        </w:rPr>
      </w:pPr>
      <w:r w:rsidRPr="001F1284">
        <w:rPr>
          <w:rFonts w:ascii="Times New Roman" w:eastAsia="Times New Roman" w:hAnsi="Times New Roman" w:cs="Times New Roman"/>
          <w:i/>
          <w:sz w:val="26"/>
          <w:szCs w:val="26"/>
        </w:rPr>
        <w:t>Chúng con xin tùy hỷ công đức của Thầy và tất cả các Thầy Cô!</w:t>
      </w:r>
    </w:p>
    <w:p w14:paraId="239883DC" w14:textId="77777777" w:rsidR="00D6139A" w:rsidRPr="001F1284" w:rsidRDefault="00D6139A" w:rsidP="00D778D4">
      <w:pPr>
        <w:spacing w:after="160"/>
        <w:ind w:firstLine="720"/>
        <w:contextualSpacing/>
        <w:jc w:val="center"/>
        <w:rPr>
          <w:rFonts w:ascii="Times New Roman" w:eastAsia="Times New Roman" w:hAnsi="Times New Roman" w:cs="Times New Roman"/>
          <w:i/>
          <w:sz w:val="26"/>
          <w:szCs w:val="26"/>
        </w:rPr>
      </w:pPr>
      <w:r w:rsidRPr="001F1284">
        <w:rPr>
          <w:rFonts w:ascii="Times New Roman" w:eastAsia="Times New Roman" w:hAnsi="Times New Roman" w:cs="Times New Roman"/>
          <w:i/>
          <w:sz w:val="26"/>
          <w:szCs w:val="26"/>
        </w:rPr>
        <w:t>Nội dung chúng con ghi chép lời giảng của Thầy có thể còn sai lầm và thiếu sót. Kính mong Thầy và các Thầy Cô lượng thứ, chỉ bảo và đóng góp ý kiến</w:t>
      </w:r>
    </w:p>
    <w:p w14:paraId="7731ED48" w14:textId="5EEED2C8" w:rsidR="008E22B1" w:rsidRPr="001F1284" w:rsidRDefault="00D6139A" w:rsidP="00F315DE">
      <w:pPr>
        <w:spacing w:after="160"/>
        <w:ind w:firstLine="720"/>
        <w:contextualSpacing/>
        <w:jc w:val="center"/>
        <w:rPr>
          <w:rFonts w:ascii="Times New Roman" w:hAnsi="Times New Roman" w:cs="Times New Roman"/>
          <w:sz w:val="26"/>
          <w:szCs w:val="26"/>
        </w:rPr>
      </w:pPr>
      <w:r w:rsidRPr="001F1284">
        <w:rPr>
          <w:rFonts w:ascii="Times New Roman" w:eastAsia="Times New Roman" w:hAnsi="Times New Roman" w:cs="Times New Roman"/>
          <w:i/>
          <w:sz w:val="26"/>
          <w:szCs w:val="26"/>
        </w:rPr>
        <w:t>để tài liệu học tập mang lại lợi ích cho mọi người!</w:t>
      </w:r>
    </w:p>
    <w:sectPr w:rsidR="008E22B1" w:rsidRPr="001F1284" w:rsidSect="001F1284">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47C7D" w14:textId="77777777" w:rsidR="00943F11" w:rsidRDefault="00943F11" w:rsidP="00583A69">
      <w:pPr>
        <w:spacing w:line="240" w:lineRule="auto"/>
      </w:pPr>
      <w:r>
        <w:separator/>
      </w:r>
    </w:p>
  </w:endnote>
  <w:endnote w:type="continuationSeparator" w:id="0">
    <w:p w14:paraId="15848EF6" w14:textId="77777777" w:rsidR="00943F11" w:rsidRDefault="00943F11" w:rsidP="00583A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18537" w14:textId="77777777" w:rsidR="00F315DE" w:rsidRDefault="00F315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655567"/>
      <w:docPartObj>
        <w:docPartGallery w:val="Page Numbers (Bottom of Page)"/>
        <w:docPartUnique/>
      </w:docPartObj>
    </w:sdtPr>
    <w:sdtEndPr>
      <w:rPr>
        <w:noProof/>
      </w:rPr>
    </w:sdtEndPr>
    <w:sdtContent>
      <w:p w14:paraId="2EB371CD" w14:textId="77777777" w:rsidR="00790CC0" w:rsidRDefault="00790C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21A0E3" w14:textId="77777777" w:rsidR="00790CC0" w:rsidRDefault="00790C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4F58B" w14:textId="77777777" w:rsidR="00F315DE" w:rsidRDefault="00F315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A8083" w14:textId="77777777" w:rsidR="00943F11" w:rsidRDefault="00943F11" w:rsidP="00583A69">
      <w:pPr>
        <w:spacing w:line="240" w:lineRule="auto"/>
      </w:pPr>
      <w:r>
        <w:separator/>
      </w:r>
    </w:p>
  </w:footnote>
  <w:footnote w:type="continuationSeparator" w:id="0">
    <w:p w14:paraId="74E18C26" w14:textId="77777777" w:rsidR="00943F11" w:rsidRDefault="00943F11" w:rsidP="00583A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C053" w14:textId="77777777" w:rsidR="00F315DE" w:rsidRDefault="00F315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E20AF" w14:textId="77777777" w:rsidR="00F315DE" w:rsidRDefault="00F315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FBAC5" w14:textId="77777777" w:rsidR="00F315DE" w:rsidRDefault="00F315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39A"/>
    <w:rsid w:val="000139B2"/>
    <w:rsid w:val="00016F98"/>
    <w:rsid w:val="00027F10"/>
    <w:rsid w:val="000313C4"/>
    <w:rsid w:val="00055AD5"/>
    <w:rsid w:val="0005665F"/>
    <w:rsid w:val="000631C6"/>
    <w:rsid w:val="00063833"/>
    <w:rsid w:val="00076EF6"/>
    <w:rsid w:val="00082F7B"/>
    <w:rsid w:val="00086378"/>
    <w:rsid w:val="000A2E61"/>
    <w:rsid w:val="000B596F"/>
    <w:rsid w:val="000D7336"/>
    <w:rsid w:val="000F2A01"/>
    <w:rsid w:val="00103EC1"/>
    <w:rsid w:val="0012635F"/>
    <w:rsid w:val="00134465"/>
    <w:rsid w:val="00134620"/>
    <w:rsid w:val="001503B0"/>
    <w:rsid w:val="001641DB"/>
    <w:rsid w:val="00164B84"/>
    <w:rsid w:val="00167B13"/>
    <w:rsid w:val="0017163E"/>
    <w:rsid w:val="00171B70"/>
    <w:rsid w:val="00192275"/>
    <w:rsid w:val="001B6C2C"/>
    <w:rsid w:val="001C473A"/>
    <w:rsid w:val="001D076D"/>
    <w:rsid w:val="001D2C94"/>
    <w:rsid w:val="001E106C"/>
    <w:rsid w:val="001E3394"/>
    <w:rsid w:val="001E4DAC"/>
    <w:rsid w:val="001F1284"/>
    <w:rsid w:val="00207883"/>
    <w:rsid w:val="0021778F"/>
    <w:rsid w:val="002269DD"/>
    <w:rsid w:val="002273AB"/>
    <w:rsid w:val="00235E85"/>
    <w:rsid w:val="002369FF"/>
    <w:rsid w:val="0024508B"/>
    <w:rsid w:val="00245177"/>
    <w:rsid w:val="002540E6"/>
    <w:rsid w:val="002638EB"/>
    <w:rsid w:val="00287C94"/>
    <w:rsid w:val="00296AF9"/>
    <w:rsid w:val="002A055E"/>
    <w:rsid w:val="002C5324"/>
    <w:rsid w:val="002C72B8"/>
    <w:rsid w:val="002D3C40"/>
    <w:rsid w:val="002D63F3"/>
    <w:rsid w:val="002D70CB"/>
    <w:rsid w:val="002E4D46"/>
    <w:rsid w:val="002F551E"/>
    <w:rsid w:val="003066E4"/>
    <w:rsid w:val="00307FFC"/>
    <w:rsid w:val="00314156"/>
    <w:rsid w:val="00336C5D"/>
    <w:rsid w:val="00352A99"/>
    <w:rsid w:val="0036626A"/>
    <w:rsid w:val="00381D89"/>
    <w:rsid w:val="0038350A"/>
    <w:rsid w:val="00394226"/>
    <w:rsid w:val="003B7F5D"/>
    <w:rsid w:val="003C52A8"/>
    <w:rsid w:val="003D6F26"/>
    <w:rsid w:val="003E2D85"/>
    <w:rsid w:val="003E4ACF"/>
    <w:rsid w:val="00401375"/>
    <w:rsid w:val="00444772"/>
    <w:rsid w:val="004525A1"/>
    <w:rsid w:val="00453967"/>
    <w:rsid w:val="00486917"/>
    <w:rsid w:val="00486D9D"/>
    <w:rsid w:val="004909B1"/>
    <w:rsid w:val="00495BC3"/>
    <w:rsid w:val="004A7DB6"/>
    <w:rsid w:val="004C2FD0"/>
    <w:rsid w:val="004C7937"/>
    <w:rsid w:val="004D4794"/>
    <w:rsid w:val="004D4F06"/>
    <w:rsid w:val="004E4F83"/>
    <w:rsid w:val="004E78E1"/>
    <w:rsid w:val="004F6A20"/>
    <w:rsid w:val="0050197D"/>
    <w:rsid w:val="00513791"/>
    <w:rsid w:val="00523543"/>
    <w:rsid w:val="005334D2"/>
    <w:rsid w:val="00561301"/>
    <w:rsid w:val="00564D64"/>
    <w:rsid w:val="0058142C"/>
    <w:rsid w:val="00582CE3"/>
    <w:rsid w:val="00582E7E"/>
    <w:rsid w:val="00583A69"/>
    <w:rsid w:val="00586DFE"/>
    <w:rsid w:val="005916DD"/>
    <w:rsid w:val="00596E02"/>
    <w:rsid w:val="005A77BB"/>
    <w:rsid w:val="005B42BD"/>
    <w:rsid w:val="005B6B10"/>
    <w:rsid w:val="005E20E5"/>
    <w:rsid w:val="0060580B"/>
    <w:rsid w:val="00610DA7"/>
    <w:rsid w:val="00615DF0"/>
    <w:rsid w:val="00617A12"/>
    <w:rsid w:val="006236E6"/>
    <w:rsid w:val="006349D3"/>
    <w:rsid w:val="00640448"/>
    <w:rsid w:val="006433F4"/>
    <w:rsid w:val="00645101"/>
    <w:rsid w:val="00653453"/>
    <w:rsid w:val="00653AFC"/>
    <w:rsid w:val="00683544"/>
    <w:rsid w:val="00686581"/>
    <w:rsid w:val="00693B84"/>
    <w:rsid w:val="00694D76"/>
    <w:rsid w:val="006B192E"/>
    <w:rsid w:val="006C2E61"/>
    <w:rsid w:val="006D57FA"/>
    <w:rsid w:val="006E5D6B"/>
    <w:rsid w:val="006F7E8A"/>
    <w:rsid w:val="007111AB"/>
    <w:rsid w:val="0074584A"/>
    <w:rsid w:val="00746B1B"/>
    <w:rsid w:val="007515B5"/>
    <w:rsid w:val="00752A9D"/>
    <w:rsid w:val="007539CB"/>
    <w:rsid w:val="007826A7"/>
    <w:rsid w:val="00782BF5"/>
    <w:rsid w:val="00784C3A"/>
    <w:rsid w:val="00790845"/>
    <w:rsid w:val="00790CC0"/>
    <w:rsid w:val="00792FD5"/>
    <w:rsid w:val="00795859"/>
    <w:rsid w:val="007C3E0D"/>
    <w:rsid w:val="007D56ED"/>
    <w:rsid w:val="007F1901"/>
    <w:rsid w:val="007F442F"/>
    <w:rsid w:val="007F7753"/>
    <w:rsid w:val="00810612"/>
    <w:rsid w:val="00811DCB"/>
    <w:rsid w:val="00827E59"/>
    <w:rsid w:val="0085417D"/>
    <w:rsid w:val="00871F1C"/>
    <w:rsid w:val="00872F13"/>
    <w:rsid w:val="00883130"/>
    <w:rsid w:val="008D03FA"/>
    <w:rsid w:val="008E22B1"/>
    <w:rsid w:val="00914F16"/>
    <w:rsid w:val="00936D03"/>
    <w:rsid w:val="00943F11"/>
    <w:rsid w:val="0095112E"/>
    <w:rsid w:val="00953474"/>
    <w:rsid w:val="00957F07"/>
    <w:rsid w:val="00961660"/>
    <w:rsid w:val="00962A91"/>
    <w:rsid w:val="009647D5"/>
    <w:rsid w:val="009816DD"/>
    <w:rsid w:val="009A1304"/>
    <w:rsid w:val="009A152E"/>
    <w:rsid w:val="009A27E1"/>
    <w:rsid w:val="009A31C1"/>
    <w:rsid w:val="009B2B68"/>
    <w:rsid w:val="009B3413"/>
    <w:rsid w:val="009C454D"/>
    <w:rsid w:val="009D5E14"/>
    <w:rsid w:val="009F3603"/>
    <w:rsid w:val="009F3DE3"/>
    <w:rsid w:val="00A26646"/>
    <w:rsid w:val="00A35126"/>
    <w:rsid w:val="00A37661"/>
    <w:rsid w:val="00A43EDA"/>
    <w:rsid w:val="00A66ACE"/>
    <w:rsid w:val="00A67BD1"/>
    <w:rsid w:val="00A80A17"/>
    <w:rsid w:val="00AA78A5"/>
    <w:rsid w:val="00AA7E55"/>
    <w:rsid w:val="00AB63B9"/>
    <w:rsid w:val="00AC60CD"/>
    <w:rsid w:val="00AD148B"/>
    <w:rsid w:val="00AD1567"/>
    <w:rsid w:val="00B03333"/>
    <w:rsid w:val="00B210F8"/>
    <w:rsid w:val="00B217EA"/>
    <w:rsid w:val="00B23893"/>
    <w:rsid w:val="00B26A28"/>
    <w:rsid w:val="00B409F0"/>
    <w:rsid w:val="00B4383C"/>
    <w:rsid w:val="00B4540A"/>
    <w:rsid w:val="00B70BDA"/>
    <w:rsid w:val="00B768CF"/>
    <w:rsid w:val="00B77317"/>
    <w:rsid w:val="00B85CBB"/>
    <w:rsid w:val="00B92684"/>
    <w:rsid w:val="00B97A4F"/>
    <w:rsid w:val="00BA2EE3"/>
    <w:rsid w:val="00BB0BA0"/>
    <w:rsid w:val="00BC32DA"/>
    <w:rsid w:val="00BE2359"/>
    <w:rsid w:val="00BF6017"/>
    <w:rsid w:val="00C04B75"/>
    <w:rsid w:val="00C2756B"/>
    <w:rsid w:val="00C4198D"/>
    <w:rsid w:val="00C52B4B"/>
    <w:rsid w:val="00C67CE4"/>
    <w:rsid w:val="00C74E29"/>
    <w:rsid w:val="00C82DD6"/>
    <w:rsid w:val="00C918A5"/>
    <w:rsid w:val="00CB07E8"/>
    <w:rsid w:val="00CC0486"/>
    <w:rsid w:val="00CC444A"/>
    <w:rsid w:val="00CC4495"/>
    <w:rsid w:val="00CD45E5"/>
    <w:rsid w:val="00CE5C5E"/>
    <w:rsid w:val="00CE77BE"/>
    <w:rsid w:val="00CF2D91"/>
    <w:rsid w:val="00CF3C43"/>
    <w:rsid w:val="00CF57DA"/>
    <w:rsid w:val="00CF6141"/>
    <w:rsid w:val="00D00758"/>
    <w:rsid w:val="00D04E5D"/>
    <w:rsid w:val="00D07CA1"/>
    <w:rsid w:val="00D125CF"/>
    <w:rsid w:val="00D154EB"/>
    <w:rsid w:val="00D159C6"/>
    <w:rsid w:val="00D247EE"/>
    <w:rsid w:val="00D2752A"/>
    <w:rsid w:val="00D30E34"/>
    <w:rsid w:val="00D565B4"/>
    <w:rsid w:val="00D6139A"/>
    <w:rsid w:val="00D70E70"/>
    <w:rsid w:val="00D74098"/>
    <w:rsid w:val="00D7743A"/>
    <w:rsid w:val="00D778D4"/>
    <w:rsid w:val="00DA1722"/>
    <w:rsid w:val="00DA3733"/>
    <w:rsid w:val="00DA3E21"/>
    <w:rsid w:val="00DA5B0B"/>
    <w:rsid w:val="00DB2F3C"/>
    <w:rsid w:val="00DC5676"/>
    <w:rsid w:val="00DD2977"/>
    <w:rsid w:val="00DD6736"/>
    <w:rsid w:val="00DE024B"/>
    <w:rsid w:val="00DE4380"/>
    <w:rsid w:val="00E011B5"/>
    <w:rsid w:val="00E07E8E"/>
    <w:rsid w:val="00E25637"/>
    <w:rsid w:val="00E31E6A"/>
    <w:rsid w:val="00E353BA"/>
    <w:rsid w:val="00E64DCB"/>
    <w:rsid w:val="00E66D6D"/>
    <w:rsid w:val="00E94ECA"/>
    <w:rsid w:val="00EA762B"/>
    <w:rsid w:val="00EC6B7D"/>
    <w:rsid w:val="00EC6C80"/>
    <w:rsid w:val="00ED0D05"/>
    <w:rsid w:val="00ED65BD"/>
    <w:rsid w:val="00ED7C06"/>
    <w:rsid w:val="00EF2584"/>
    <w:rsid w:val="00F011AE"/>
    <w:rsid w:val="00F13507"/>
    <w:rsid w:val="00F177E0"/>
    <w:rsid w:val="00F315DE"/>
    <w:rsid w:val="00F31A5A"/>
    <w:rsid w:val="00F32F6D"/>
    <w:rsid w:val="00F354E4"/>
    <w:rsid w:val="00F41BFD"/>
    <w:rsid w:val="00F45A20"/>
    <w:rsid w:val="00F50F0A"/>
    <w:rsid w:val="00F5755B"/>
    <w:rsid w:val="00F6548B"/>
    <w:rsid w:val="00F7333A"/>
    <w:rsid w:val="00F8269B"/>
    <w:rsid w:val="00F86767"/>
    <w:rsid w:val="00F86865"/>
    <w:rsid w:val="00F91053"/>
    <w:rsid w:val="00F929EE"/>
    <w:rsid w:val="00F93A75"/>
    <w:rsid w:val="00FC258B"/>
    <w:rsid w:val="00FD14F8"/>
    <w:rsid w:val="00FD432D"/>
    <w:rsid w:val="00FD5C6A"/>
    <w:rsid w:val="00FD614B"/>
    <w:rsid w:val="00FE2F25"/>
    <w:rsid w:val="00FF0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023C2"/>
  <w15:chartTrackingRefBased/>
  <w15:docId w15:val="{9C08037A-0078-4105-9C62-895642D5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55AD5"/>
    <w:pPr>
      <w:spacing w:after="0" w:line="276" w:lineRule="auto"/>
    </w:pPr>
    <w:rPr>
      <w:rFonts w:ascii="Arial" w:eastAsia="Arial" w:hAnsi="Arial" w:cs="Arial"/>
      <w:lang w:val="vi" w:eastAsia="en-US"/>
    </w:rPr>
  </w:style>
  <w:style w:type="paragraph" w:styleId="Heading1">
    <w:name w:val="heading 1"/>
    <w:basedOn w:val="Normal"/>
    <w:next w:val="Normal"/>
    <w:link w:val="Heading1Char"/>
    <w:rsid w:val="00D6139A"/>
    <w:pPr>
      <w:keepNext/>
      <w:keepLines/>
      <w:spacing w:before="400" w:after="120"/>
      <w:outlineLvl w:val="0"/>
    </w:pPr>
    <w:rPr>
      <w:sz w:val="40"/>
      <w:szCs w:val="40"/>
    </w:rPr>
  </w:style>
  <w:style w:type="paragraph" w:styleId="Heading2">
    <w:name w:val="heading 2"/>
    <w:basedOn w:val="Normal"/>
    <w:next w:val="Normal"/>
    <w:link w:val="Heading2Char"/>
    <w:rsid w:val="00D6139A"/>
    <w:pPr>
      <w:keepNext/>
      <w:keepLines/>
      <w:spacing w:before="360" w:after="120"/>
      <w:outlineLvl w:val="1"/>
    </w:pPr>
    <w:rPr>
      <w:sz w:val="32"/>
      <w:szCs w:val="32"/>
    </w:rPr>
  </w:style>
  <w:style w:type="paragraph" w:styleId="Heading3">
    <w:name w:val="heading 3"/>
    <w:basedOn w:val="Normal"/>
    <w:next w:val="Normal"/>
    <w:link w:val="Heading3Char"/>
    <w:rsid w:val="00D6139A"/>
    <w:pPr>
      <w:keepNext/>
      <w:keepLines/>
      <w:spacing w:before="320" w:after="80"/>
      <w:outlineLvl w:val="2"/>
    </w:pPr>
    <w:rPr>
      <w:color w:val="434343"/>
      <w:sz w:val="28"/>
      <w:szCs w:val="28"/>
    </w:rPr>
  </w:style>
  <w:style w:type="paragraph" w:styleId="Heading4">
    <w:name w:val="heading 4"/>
    <w:basedOn w:val="Normal"/>
    <w:next w:val="Normal"/>
    <w:link w:val="Heading4Char"/>
    <w:rsid w:val="00D6139A"/>
    <w:pPr>
      <w:keepNext/>
      <w:keepLines/>
      <w:spacing w:before="280" w:after="80"/>
      <w:outlineLvl w:val="3"/>
    </w:pPr>
    <w:rPr>
      <w:color w:val="666666"/>
      <w:sz w:val="24"/>
      <w:szCs w:val="24"/>
    </w:rPr>
  </w:style>
  <w:style w:type="paragraph" w:styleId="Heading5">
    <w:name w:val="heading 5"/>
    <w:basedOn w:val="Normal"/>
    <w:next w:val="Normal"/>
    <w:link w:val="Heading5Char"/>
    <w:rsid w:val="00D6139A"/>
    <w:pPr>
      <w:keepNext/>
      <w:keepLines/>
      <w:spacing w:before="240" w:after="80"/>
      <w:outlineLvl w:val="4"/>
    </w:pPr>
    <w:rPr>
      <w:color w:val="666666"/>
    </w:rPr>
  </w:style>
  <w:style w:type="paragraph" w:styleId="Heading6">
    <w:name w:val="heading 6"/>
    <w:basedOn w:val="Normal"/>
    <w:next w:val="Normal"/>
    <w:link w:val="Heading6Char"/>
    <w:rsid w:val="00D6139A"/>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139A"/>
    <w:rPr>
      <w:rFonts w:ascii="Arial" w:eastAsia="Arial" w:hAnsi="Arial" w:cs="Arial"/>
      <w:sz w:val="40"/>
      <w:szCs w:val="40"/>
      <w:lang w:val="vi" w:eastAsia="en-US"/>
    </w:rPr>
  </w:style>
  <w:style w:type="character" w:customStyle="1" w:styleId="Heading2Char">
    <w:name w:val="Heading 2 Char"/>
    <w:basedOn w:val="DefaultParagraphFont"/>
    <w:link w:val="Heading2"/>
    <w:rsid w:val="00D6139A"/>
    <w:rPr>
      <w:rFonts w:ascii="Arial" w:eastAsia="Arial" w:hAnsi="Arial" w:cs="Arial"/>
      <w:sz w:val="32"/>
      <w:szCs w:val="32"/>
      <w:lang w:val="vi" w:eastAsia="en-US"/>
    </w:rPr>
  </w:style>
  <w:style w:type="character" w:customStyle="1" w:styleId="Heading3Char">
    <w:name w:val="Heading 3 Char"/>
    <w:basedOn w:val="DefaultParagraphFont"/>
    <w:link w:val="Heading3"/>
    <w:rsid w:val="00D6139A"/>
    <w:rPr>
      <w:rFonts w:ascii="Arial" w:eastAsia="Arial" w:hAnsi="Arial" w:cs="Arial"/>
      <w:color w:val="434343"/>
      <w:sz w:val="28"/>
      <w:szCs w:val="28"/>
      <w:lang w:val="vi" w:eastAsia="en-US"/>
    </w:rPr>
  </w:style>
  <w:style w:type="character" w:customStyle="1" w:styleId="Heading4Char">
    <w:name w:val="Heading 4 Char"/>
    <w:basedOn w:val="DefaultParagraphFont"/>
    <w:link w:val="Heading4"/>
    <w:rsid w:val="00D6139A"/>
    <w:rPr>
      <w:rFonts w:ascii="Arial" w:eastAsia="Arial" w:hAnsi="Arial" w:cs="Arial"/>
      <w:color w:val="666666"/>
      <w:sz w:val="24"/>
      <w:szCs w:val="24"/>
      <w:lang w:val="vi" w:eastAsia="en-US"/>
    </w:rPr>
  </w:style>
  <w:style w:type="character" w:customStyle="1" w:styleId="Heading5Char">
    <w:name w:val="Heading 5 Char"/>
    <w:basedOn w:val="DefaultParagraphFont"/>
    <w:link w:val="Heading5"/>
    <w:rsid w:val="00D6139A"/>
    <w:rPr>
      <w:rFonts w:ascii="Arial" w:eastAsia="Arial" w:hAnsi="Arial" w:cs="Arial"/>
      <w:color w:val="666666"/>
      <w:lang w:val="vi" w:eastAsia="en-US"/>
    </w:rPr>
  </w:style>
  <w:style w:type="character" w:customStyle="1" w:styleId="Heading6Char">
    <w:name w:val="Heading 6 Char"/>
    <w:basedOn w:val="DefaultParagraphFont"/>
    <w:link w:val="Heading6"/>
    <w:rsid w:val="00D6139A"/>
    <w:rPr>
      <w:rFonts w:ascii="Arial" w:eastAsia="Arial" w:hAnsi="Arial" w:cs="Arial"/>
      <w:i/>
      <w:color w:val="666666"/>
      <w:lang w:val="vi" w:eastAsia="en-US"/>
    </w:rPr>
  </w:style>
  <w:style w:type="paragraph" w:styleId="Title">
    <w:name w:val="Title"/>
    <w:basedOn w:val="Normal"/>
    <w:next w:val="Normal"/>
    <w:link w:val="TitleChar"/>
    <w:rsid w:val="00D6139A"/>
    <w:pPr>
      <w:keepNext/>
      <w:keepLines/>
      <w:spacing w:after="60"/>
    </w:pPr>
    <w:rPr>
      <w:sz w:val="52"/>
      <w:szCs w:val="52"/>
    </w:rPr>
  </w:style>
  <w:style w:type="character" w:customStyle="1" w:styleId="TitleChar">
    <w:name w:val="Title Char"/>
    <w:basedOn w:val="DefaultParagraphFont"/>
    <w:link w:val="Title"/>
    <w:rsid w:val="00D6139A"/>
    <w:rPr>
      <w:rFonts w:ascii="Arial" w:eastAsia="Arial" w:hAnsi="Arial" w:cs="Arial"/>
      <w:sz w:val="52"/>
      <w:szCs w:val="52"/>
      <w:lang w:val="vi" w:eastAsia="en-US"/>
    </w:rPr>
  </w:style>
  <w:style w:type="paragraph" w:styleId="Subtitle">
    <w:name w:val="Subtitle"/>
    <w:basedOn w:val="Normal"/>
    <w:next w:val="Normal"/>
    <w:link w:val="SubtitleChar"/>
    <w:rsid w:val="00D6139A"/>
    <w:pPr>
      <w:keepNext/>
      <w:keepLines/>
      <w:spacing w:after="320"/>
    </w:pPr>
    <w:rPr>
      <w:color w:val="666666"/>
      <w:sz w:val="30"/>
      <w:szCs w:val="30"/>
    </w:rPr>
  </w:style>
  <w:style w:type="character" w:customStyle="1" w:styleId="SubtitleChar">
    <w:name w:val="Subtitle Char"/>
    <w:basedOn w:val="DefaultParagraphFont"/>
    <w:link w:val="Subtitle"/>
    <w:rsid w:val="00D6139A"/>
    <w:rPr>
      <w:rFonts w:ascii="Arial" w:eastAsia="Arial" w:hAnsi="Arial" w:cs="Arial"/>
      <w:color w:val="666666"/>
      <w:sz w:val="30"/>
      <w:szCs w:val="30"/>
      <w:lang w:val="vi" w:eastAsia="en-US"/>
    </w:rPr>
  </w:style>
  <w:style w:type="paragraph" w:styleId="Header">
    <w:name w:val="header"/>
    <w:basedOn w:val="Normal"/>
    <w:link w:val="HeaderChar"/>
    <w:uiPriority w:val="99"/>
    <w:unhideWhenUsed/>
    <w:rsid w:val="00D6139A"/>
    <w:pPr>
      <w:tabs>
        <w:tab w:val="center" w:pos="4680"/>
        <w:tab w:val="right" w:pos="9360"/>
      </w:tabs>
      <w:spacing w:line="240" w:lineRule="auto"/>
    </w:pPr>
  </w:style>
  <w:style w:type="character" w:customStyle="1" w:styleId="HeaderChar">
    <w:name w:val="Header Char"/>
    <w:basedOn w:val="DefaultParagraphFont"/>
    <w:link w:val="Header"/>
    <w:uiPriority w:val="99"/>
    <w:rsid w:val="00D6139A"/>
    <w:rPr>
      <w:rFonts w:ascii="Arial" w:eastAsia="Arial" w:hAnsi="Arial" w:cs="Arial"/>
      <w:lang w:val="vi" w:eastAsia="en-US"/>
    </w:rPr>
  </w:style>
  <w:style w:type="paragraph" w:styleId="Footer">
    <w:name w:val="footer"/>
    <w:basedOn w:val="Normal"/>
    <w:link w:val="FooterChar"/>
    <w:uiPriority w:val="99"/>
    <w:unhideWhenUsed/>
    <w:rsid w:val="00D6139A"/>
    <w:pPr>
      <w:tabs>
        <w:tab w:val="center" w:pos="4680"/>
        <w:tab w:val="right" w:pos="9360"/>
      </w:tabs>
      <w:spacing w:line="240" w:lineRule="auto"/>
    </w:pPr>
  </w:style>
  <w:style w:type="character" w:customStyle="1" w:styleId="FooterChar">
    <w:name w:val="Footer Char"/>
    <w:basedOn w:val="DefaultParagraphFont"/>
    <w:link w:val="Footer"/>
    <w:uiPriority w:val="99"/>
    <w:rsid w:val="00D6139A"/>
    <w:rPr>
      <w:rFonts w:ascii="Arial" w:eastAsia="Arial" w:hAnsi="Arial" w:cs="Arial"/>
      <w:lang w:val="vi" w:eastAsia="en-US"/>
    </w:rPr>
  </w:style>
  <w:style w:type="character" w:customStyle="1" w:styleId="text">
    <w:name w:val="text"/>
    <w:basedOn w:val="DefaultParagraphFont"/>
    <w:rsid w:val="00CC0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1304</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13</cp:revision>
  <dcterms:created xsi:type="dcterms:W3CDTF">2023-11-03T14:22:00Z</dcterms:created>
  <dcterms:modified xsi:type="dcterms:W3CDTF">2023-11-03T15:05:00Z</dcterms:modified>
</cp:coreProperties>
</file>